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87"/>
        <w:gridCol w:w="1920"/>
        <w:gridCol w:w="120"/>
        <w:gridCol w:w="6015"/>
        <w:gridCol w:w="15"/>
        <w:gridCol w:w="1650"/>
      </w:tblGrid>
      <w:tr w:rsidR="0039651C">
        <w:trPr>
          <w:trHeight w:val="2285"/>
        </w:trPr>
        <w:tc>
          <w:tcPr>
            <w:tcW w:w="10807" w:type="dxa"/>
            <w:gridSpan w:val="7"/>
          </w:tcPr>
          <w:p w:rsidR="0039651C" w:rsidRDefault="00372A42" w:rsidP="00372A42">
            <w:pPr>
              <w:pStyle w:val="TableParagraph"/>
              <w:tabs>
                <w:tab w:val="left" w:pos="6156"/>
              </w:tabs>
              <w:ind w:left="6166" w:right="738" w:hanging="6052"/>
              <w:jc w:val="center"/>
              <w:rPr>
                <w:i/>
                <w:sz w:val="18"/>
              </w:rPr>
            </w:pPr>
            <w:bookmarkStart w:id="0" w:name="_GoBack"/>
            <w:bookmarkEnd w:id="0"/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3CFD7155" wp14:editId="61F1AD62">
                  <wp:extent cx="3794320" cy="8604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ble Logo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320" cy="860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2A42" w:rsidRDefault="00372A42" w:rsidP="00372A42">
            <w:pPr>
              <w:pStyle w:val="TableParagraph"/>
              <w:tabs>
                <w:tab w:val="left" w:pos="6156"/>
              </w:tabs>
              <w:ind w:right="73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The MISSION of the Preble County Board of DD is to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support individuals with developmental disabilities to</w:t>
            </w:r>
          </w:p>
          <w:p w:rsidR="00372A42" w:rsidRDefault="00372A42" w:rsidP="00372A42">
            <w:pPr>
              <w:pStyle w:val="TableParagraph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live, learn, work, and socialize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as they choose.</w:t>
            </w:r>
          </w:p>
          <w:p w:rsidR="00372A42" w:rsidRPr="00372A42" w:rsidRDefault="00372A42" w:rsidP="00372A42">
            <w:pPr>
              <w:pStyle w:val="TableParagraph"/>
              <w:tabs>
                <w:tab w:val="left" w:pos="4408"/>
              </w:tabs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C222AC">
              <w:rPr>
                <w:rFonts w:ascii="Arial Narrow"/>
                <w:b/>
                <w:sz w:val="28"/>
                <w:highlight w:val="yellow"/>
              </w:rPr>
              <w:t>November B</w:t>
            </w:r>
            <w:r w:rsidRPr="00840355">
              <w:rPr>
                <w:rFonts w:ascii="Arial Narrow"/>
                <w:b/>
                <w:sz w:val="28"/>
                <w:highlight w:val="yellow"/>
              </w:rPr>
              <w:t>oard Agenda</w:t>
            </w:r>
            <w:r w:rsidR="008F09A4">
              <w:rPr>
                <w:rFonts w:ascii="Arial Narrow"/>
                <w:b/>
                <w:sz w:val="28"/>
                <w:highlight w:val="yellow"/>
              </w:rPr>
              <w:t xml:space="preserve"> REVISED</w:t>
            </w:r>
          </w:p>
          <w:p w:rsidR="00C222AC" w:rsidRDefault="00821080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pacing w:val="1"/>
                <w:sz w:val="28"/>
              </w:rPr>
            </w:pPr>
            <w:r>
              <w:rPr>
                <w:rFonts w:ascii="Arial Narrow"/>
                <w:b/>
                <w:sz w:val="28"/>
              </w:rPr>
              <w:t>Tues</w:t>
            </w:r>
            <w:r w:rsidR="002B67CA">
              <w:rPr>
                <w:rFonts w:ascii="Arial Narrow"/>
                <w:b/>
                <w:sz w:val="28"/>
              </w:rPr>
              <w:t xml:space="preserve">day, </w:t>
            </w:r>
            <w:r w:rsidR="00660FB0">
              <w:rPr>
                <w:rFonts w:ascii="Arial Narrow"/>
                <w:b/>
                <w:sz w:val="28"/>
              </w:rPr>
              <w:t>1</w:t>
            </w:r>
            <w:r w:rsidR="00C222AC">
              <w:rPr>
                <w:rFonts w:ascii="Arial Narrow"/>
                <w:b/>
                <w:sz w:val="28"/>
              </w:rPr>
              <w:t>1</w:t>
            </w:r>
            <w:r w:rsidR="00660FB0">
              <w:rPr>
                <w:rFonts w:ascii="Arial Narrow"/>
                <w:b/>
                <w:sz w:val="28"/>
              </w:rPr>
              <w:t>/</w:t>
            </w:r>
            <w:r w:rsidR="00D03488">
              <w:rPr>
                <w:rFonts w:ascii="Arial Narrow"/>
                <w:b/>
                <w:sz w:val="28"/>
              </w:rPr>
              <w:t>1</w:t>
            </w:r>
            <w:r w:rsidR="00C222AC">
              <w:rPr>
                <w:rFonts w:ascii="Arial Narrow"/>
                <w:b/>
                <w:sz w:val="28"/>
              </w:rPr>
              <w:t>8</w:t>
            </w:r>
            <w:r w:rsidR="00660FB0">
              <w:rPr>
                <w:rFonts w:ascii="Arial Narrow"/>
                <w:b/>
                <w:sz w:val="28"/>
              </w:rPr>
              <w:t>/2021</w:t>
            </w:r>
            <w:r w:rsidR="002B67CA">
              <w:rPr>
                <w:rFonts w:ascii="Arial Narrow"/>
                <w:b/>
                <w:sz w:val="28"/>
              </w:rPr>
              <w:t>, 6:00p.m.</w:t>
            </w:r>
            <w:r w:rsidR="002B67CA">
              <w:rPr>
                <w:rFonts w:ascii="Arial Narrow"/>
                <w:b/>
                <w:spacing w:val="1"/>
                <w:sz w:val="28"/>
              </w:rPr>
              <w:t xml:space="preserve"> </w:t>
            </w:r>
          </w:p>
          <w:p w:rsidR="00C222AC" w:rsidRDefault="00C222AC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z w:val="28"/>
              </w:rPr>
            </w:pPr>
            <w:r>
              <w:rPr>
                <w:rFonts w:ascii="Arial Narrow"/>
                <w:b/>
                <w:sz w:val="28"/>
              </w:rPr>
              <w:t>Rescheduled 12/14/2021, 6:00p.m.</w:t>
            </w:r>
          </w:p>
          <w:p w:rsidR="0039651C" w:rsidRDefault="002B67CA">
            <w:pPr>
              <w:pStyle w:val="TableParagraph"/>
              <w:spacing w:line="320" w:lineRule="atLeast"/>
              <w:ind w:left="115" w:right="6977"/>
              <w:rPr>
                <w:rFonts w:ascii="Arial Narrow"/>
                <w:b/>
                <w:sz w:val="28"/>
              </w:rPr>
            </w:pPr>
            <w:r>
              <w:rPr>
                <w:rFonts w:ascii="Arial Narrow"/>
                <w:b/>
                <w:sz w:val="28"/>
              </w:rPr>
              <w:t>Administrative</w:t>
            </w:r>
            <w:r>
              <w:rPr>
                <w:rFonts w:ascii="Arial Narrow"/>
                <w:b/>
                <w:spacing w:val="-8"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Conference</w:t>
            </w:r>
            <w:r>
              <w:rPr>
                <w:rFonts w:ascii="Arial Narrow"/>
                <w:b/>
                <w:spacing w:val="-7"/>
                <w:sz w:val="28"/>
              </w:rPr>
              <w:t xml:space="preserve"> </w:t>
            </w:r>
            <w:r>
              <w:rPr>
                <w:rFonts w:ascii="Arial Narrow"/>
                <w:b/>
                <w:sz w:val="28"/>
              </w:rPr>
              <w:t>Room.</w:t>
            </w:r>
          </w:p>
        </w:tc>
      </w:tr>
      <w:tr w:rsidR="0039651C">
        <w:trPr>
          <w:trHeight w:val="252"/>
        </w:trPr>
        <w:tc>
          <w:tcPr>
            <w:tcW w:w="600" w:type="dxa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Call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to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Order</w:t>
            </w:r>
          </w:p>
        </w:tc>
        <w:tc>
          <w:tcPr>
            <w:tcW w:w="7800" w:type="dxa"/>
            <w:gridSpan w:val="4"/>
          </w:tcPr>
          <w:p w:rsidR="0039651C" w:rsidRDefault="002B67CA">
            <w:pPr>
              <w:pStyle w:val="TableParagraph"/>
              <w:tabs>
                <w:tab w:val="left" w:pos="3820"/>
              </w:tabs>
              <w:spacing w:line="233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>President</w:t>
            </w:r>
            <w:r>
              <w:rPr>
                <w:rFonts w:ascii="Arial Narrow"/>
                <w:spacing w:val="45"/>
              </w:rPr>
              <w:t xml:space="preserve"> </w:t>
            </w:r>
            <w:r>
              <w:rPr>
                <w:rFonts w:ascii="Arial Narrow"/>
              </w:rPr>
              <w:t>called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the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meeting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to</w:t>
            </w:r>
            <w:r>
              <w:rPr>
                <w:rFonts w:ascii="Arial Narrow"/>
                <w:spacing w:val="-3"/>
              </w:rPr>
              <w:t xml:space="preserve"> </w:t>
            </w:r>
            <w:r>
              <w:rPr>
                <w:rFonts w:ascii="Arial Narrow"/>
              </w:rPr>
              <w:t>order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at</w:t>
            </w:r>
            <w:r w:rsidR="001C3672">
              <w:rPr>
                <w:rFonts w:ascii="Arial Narrow"/>
              </w:rPr>
              <w:t xml:space="preserve"> </w:t>
            </w:r>
            <w:r w:rsidR="001C3672" w:rsidRPr="001C3672">
              <w:rPr>
                <w:rFonts w:ascii="Arial Narrow"/>
                <w:b/>
              </w:rPr>
              <w:t>6:00</w:t>
            </w:r>
            <w:r w:rsidRPr="001C3672">
              <w:rPr>
                <w:rFonts w:ascii="Arial Narrow"/>
                <w:b/>
              </w:rPr>
              <w:tab/>
              <w:t>p.m</w:t>
            </w:r>
            <w:r>
              <w:rPr>
                <w:rFonts w:ascii="Arial Narrow"/>
              </w:rPr>
              <w:t>.</w:t>
            </w:r>
          </w:p>
        </w:tc>
      </w:tr>
      <w:tr w:rsidR="0039651C">
        <w:trPr>
          <w:trHeight w:val="504"/>
        </w:trPr>
        <w:tc>
          <w:tcPr>
            <w:tcW w:w="600" w:type="dxa"/>
            <w:vMerge w:val="restart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2.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Roll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Call</w:t>
            </w:r>
          </w:p>
        </w:tc>
        <w:tc>
          <w:tcPr>
            <w:tcW w:w="7800" w:type="dxa"/>
            <w:gridSpan w:val="4"/>
          </w:tcPr>
          <w:p w:rsidR="00372A42" w:rsidRDefault="002B67CA">
            <w:pPr>
              <w:pStyle w:val="TableParagraph"/>
              <w:tabs>
                <w:tab w:val="left" w:pos="2091"/>
                <w:tab w:val="left" w:pos="3971"/>
                <w:tab w:val="left" w:pos="6092"/>
              </w:tabs>
              <w:spacing w:line="248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>In</w:t>
            </w:r>
            <w:r>
              <w:rPr>
                <w:rFonts w:ascii="Arial Narrow"/>
                <w:spacing w:val="-1"/>
              </w:rPr>
              <w:t xml:space="preserve"> </w:t>
            </w:r>
            <w:r>
              <w:rPr>
                <w:rFonts w:ascii="Arial Narrow"/>
              </w:rPr>
              <w:t>attendance were:</w:t>
            </w:r>
            <w:r>
              <w:rPr>
                <w:rFonts w:ascii="Arial Narrow"/>
              </w:rPr>
              <w:tab/>
            </w:r>
          </w:p>
          <w:p w:rsidR="00372A42" w:rsidRPr="00C85B3A" w:rsidRDefault="002B67CA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Stephanie</w:t>
            </w:r>
            <w:r w:rsidR="00372A42" w:rsidRPr="00C85B3A">
              <w:rPr>
                <w:rFonts w:ascii="Arial Narrow"/>
                <w:spacing w:val="-1"/>
                <w:sz w:val="18"/>
                <w:szCs w:val="18"/>
              </w:rPr>
              <w:t xml:space="preserve"> </w:t>
            </w:r>
            <w:r w:rsidRPr="00C85B3A">
              <w:rPr>
                <w:rFonts w:ascii="Arial Narrow"/>
                <w:sz w:val="18"/>
                <w:szCs w:val="18"/>
              </w:rPr>
              <w:t>Garrett</w:t>
            </w:r>
          </w:p>
          <w:p w:rsidR="00372A42" w:rsidRPr="00C85B3A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Jodi Long</w:t>
            </w:r>
            <w:r w:rsidR="003550A3">
              <w:rPr>
                <w:rFonts w:ascii="Arial Narrow"/>
                <w:sz w:val="18"/>
                <w:szCs w:val="18"/>
              </w:rPr>
              <w:t xml:space="preserve">- Gave prior notice of </w:t>
            </w:r>
            <w:r w:rsidR="001C3672">
              <w:rPr>
                <w:rFonts w:ascii="Arial Narrow"/>
                <w:sz w:val="18"/>
                <w:szCs w:val="18"/>
              </w:rPr>
              <w:t>absence</w:t>
            </w:r>
          </w:p>
          <w:p w:rsidR="00372A42" w:rsidRPr="00C85B3A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Eva Howard</w:t>
            </w:r>
            <w:r w:rsidR="0041438B" w:rsidRPr="00C85B3A">
              <w:rPr>
                <w:rFonts w:ascii="Arial Narrow"/>
                <w:sz w:val="18"/>
                <w:szCs w:val="18"/>
              </w:rPr>
              <w:t xml:space="preserve"> </w:t>
            </w:r>
            <w:r w:rsidR="003550A3">
              <w:rPr>
                <w:rFonts w:ascii="Arial Narrow"/>
                <w:sz w:val="18"/>
                <w:szCs w:val="18"/>
              </w:rPr>
              <w:t>-</w:t>
            </w:r>
            <w:r w:rsidR="001C3672">
              <w:rPr>
                <w:rFonts w:ascii="Arial Narrow"/>
                <w:sz w:val="18"/>
                <w:szCs w:val="18"/>
              </w:rPr>
              <w:t>Gave prior notice of absence</w:t>
            </w:r>
          </w:p>
          <w:p w:rsidR="00D03488" w:rsidRPr="00C85B3A" w:rsidRDefault="00372A42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18"/>
                <w:szCs w:val="18"/>
              </w:rPr>
            </w:pPr>
            <w:r w:rsidRPr="00C85B3A">
              <w:rPr>
                <w:rFonts w:ascii="Arial Narrow"/>
                <w:sz w:val="18"/>
                <w:szCs w:val="18"/>
              </w:rPr>
              <w:t>Curt McNew</w:t>
            </w:r>
          </w:p>
          <w:p w:rsidR="00372A42" w:rsidRPr="00372A42" w:rsidRDefault="00D03488" w:rsidP="00372A42">
            <w:pPr>
              <w:pStyle w:val="TableParagraph"/>
              <w:numPr>
                <w:ilvl w:val="0"/>
                <w:numId w:val="23"/>
              </w:numPr>
              <w:tabs>
                <w:tab w:val="left" w:pos="2091"/>
                <w:tab w:val="left" w:pos="3971"/>
                <w:tab w:val="left" w:pos="6092"/>
              </w:tabs>
              <w:spacing w:line="248" w:lineRule="exact"/>
              <w:rPr>
                <w:rFonts w:ascii="Arial Narrow"/>
                <w:sz w:val="20"/>
                <w:szCs w:val="20"/>
              </w:rPr>
            </w:pPr>
            <w:r w:rsidRPr="00C85B3A">
              <w:rPr>
                <w:rFonts w:ascii="Arial Narrow"/>
                <w:sz w:val="18"/>
                <w:szCs w:val="18"/>
              </w:rPr>
              <w:t>Whitney Loftis</w:t>
            </w:r>
            <w:r w:rsidR="002B67CA" w:rsidRPr="00372A42">
              <w:rPr>
                <w:rFonts w:ascii="Arial Narrow"/>
                <w:sz w:val="20"/>
                <w:szCs w:val="20"/>
              </w:rPr>
              <w:tab/>
            </w:r>
          </w:p>
        </w:tc>
      </w:tr>
      <w:tr w:rsidR="0039651C" w:rsidTr="00250A0A">
        <w:trPr>
          <w:trHeight w:val="278"/>
        </w:trPr>
        <w:tc>
          <w:tcPr>
            <w:tcW w:w="600" w:type="dxa"/>
            <w:vMerge/>
            <w:tcBorders>
              <w:top w:val="nil"/>
            </w:tcBorders>
          </w:tcPr>
          <w:p w:rsidR="0039651C" w:rsidRDefault="0039651C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Others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in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Attendance:</w:t>
            </w:r>
          </w:p>
        </w:tc>
        <w:tc>
          <w:tcPr>
            <w:tcW w:w="7800" w:type="dxa"/>
            <w:gridSpan w:val="4"/>
          </w:tcPr>
          <w:p w:rsidR="0039651C" w:rsidRPr="00F140D1" w:rsidRDefault="00821080">
            <w:pPr>
              <w:pStyle w:val="TableParagraph"/>
              <w:rPr>
                <w:rFonts w:ascii="Arial Narrow" w:hAnsi="Arial Narrow"/>
                <w:sz w:val="20"/>
                <w:szCs w:val="20"/>
              </w:rPr>
            </w:pPr>
            <w:r w:rsidRPr="00F140D1">
              <w:rPr>
                <w:rFonts w:ascii="Arial Narrow" w:hAnsi="Arial Narrow"/>
                <w:sz w:val="20"/>
                <w:szCs w:val="20"/>
              </w:rPr>
              <w:t xml:space="preserve">Bethany Schultz, Superintendent, </w:t>
            </w:r>
            <w:r w:rsidR="00D03488">
              <w:rPr>
                <w:rFonts w:ascii="Arial Narrow" w:hAnsi="Arial Narrow"/>
                <w:sz w:val="20"/>
                <w:szCs w:val="20"/>
              </w:rPr>
              <w:t xml:space="preserve">Hollie Morgan Executive Administrative Assistant, </w:t>
            </w:r>
            <w:r w:rsidRPr="00F140D1">
              <w:rPr>
                <w:rFonts w:ascii="Arial Narrow" w:hAnsi="Arial Narrow"/>
                <w:sz w:val="20"/>
                <w:szCs w:val="20"/>
              </w:rPr>
              <w:t>Maria Morgan, Community Outreach, Sandy Landers, Business Manager</w:t>
            </w:r>
            <w:r w:rsidR="0041438B">
              <w:rPr>
                <w:rFonts w:ascii="Arial Narrow" w:hAnsi="Arial Narrow"/>
                <w:sz w:val="20"/>
                <w:szCs w:val="20"/>
              </w:rPr>
              <w:t xml:space="preserve">, </w:t>
            </w:r>
          </w:p>
        </w:tc>
      </w:tr>
      <w:tr w:rsidR="0039651C" w:rsidTr="00250A0A">
        <w:trPr>
          <w:trHeight w:val="260"/>
        </w:trPr>
        <w:tc>
          <w:tcPr>
            <w:tcW w:w="600" w:type="dxa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3.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Introduction</w:t>
            </w:r>
            <w:r>
              <w:rPr>
                <w:rFonts w:ascii="Arial Narrow"/>
                <w:b/>
                <w:spacing w:val="-2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Visitors</w:t>
            </w:r>
          </w:p>
        </w:tc>
        <w:tc>
          <w:tcPr>
            <w:tcW w:w="7800" w:type="dxa"/>
            <w:gridSpan w:val="4"/>
          </w:tcPr>
          <w:p w:rsidR="0039651C" w:rsidRDefault="001C3672">
            <w:pPr>
              <w:pStyle w:val="TableParagraph"/>
            </w:pPr>
            <w:r>
              <w:t xml:space="preserve"> Kayla </w:t>
            </w:r>
            <w:proofErr w:type="spellStart"/>
            <w:r>
              <w:t>Roell</w:t>
            </w:r>
            <w:proofErr w:type="spellEnd"/>
            <w:r>
              <w:t xml:space="preserve">; Parent and Ashley Hausmann; EI </w:t>
            </w:r>
            <w:r w:rsidR="00D66B75">
              <w:t>Supervisor</w:t>
            </w:r>
            <w:r>
              <w:t xml:space="preserve"> PCBDD</w:t>
            </w:r>
          </w:p>
        </w:tc>
      </w:tr>
      <w:tr w:rsidR="003A786C" w:rsidTr="00250A0A">
        <w:trPr>
          <w:trHeight w:val="260"/>
        </w:trPr>
        <w:tc>
          <w:tcPr>
            <w:tcW w:w="600" w:type="dxa"/>
          </w:tcPr>
          <w:p w:rsidR="003A786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4.</w:t>
            </w:r>
          </w:p>
        </w:tc>
        <w:tc>
          <w:tcPr>
            <w:tcW w:w="2407" w:type="dxa"/>
            <w:gridSpan w:val="2"/>
          </w:tcPr>
          <w:p w:rsidR="008B3105" w:rsidRDefault="00DE1E1D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Pledge of Allegiance</w:t>
            </w:r>
          </w:p>
          <w:p w:rsidR="00DE1E1D" w:rsidRDefault="00DE1E1D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Prayer</w:t>
            </w:r>
          </w:p>
          <w:p w:rsidR="003A786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Mission/Vision</w:t>
            </w:r>
          </w:p>
        </w:tc>
        <w:tc>
          <w:tcPr>
            <w:tcW w:w="7800" w:type="dxa"/>
            <w:gridSpan w:val="4"/>
          </w:tcPr>
          <w:p w:rsidR="00DE1E1D" w:rsidRDefault="00F811BD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DE1E1D">
              <w:rPr>
                <w:rFonts w:ascii="Arial Narrow" w:hAnsi="Arial Narrow"/>
              </w:rPr>
              <w:t xml:space="preserve"> Stand Recite the pledge</w:t>
            </w:r>
          </w:p>
          <w:p w:rsidR="00DE1E1D" w:rsidRDefault="00DE1E1D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President</w:t>
            </w:r>
          </w:p>
          <w:p w:rsidR="003A786C" w:rsidRPr="00F811BD" w:rsidRDefault="00DE1E1D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3A786C" w:rsidRPr="00F811BD">
              <w:rPr>
                <w:rFonts w:ascii="Arial Narrow" w:hAnsi="Arial Narrow"/>
              </w:rPr>
              <w:t xml:space="preserve">Reading of Mission and Vision </w:t>
            </w:r>
          </w:p>
        </w:tc>
      </w:tr>
      <w:tr w:rsidR="0039651C" w:rsidTr="00250A0A">
        <w:trPr>
          <w:trHeight w:val="377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5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Approval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Agenda</w:t>
            </w:r>
          </w:p>
        </w:tc>
        <w:tc>
          <w:tcPr>
            <w:tcW w:w="6150" w:type="dxa"/>
            <w:gridSpan w:val="3"/>
          </w:tcPr>
          <w:p w:rsidR="0039651C" w:rsidRDefault="002B67CA">
            <w:pPr>
              <w:pStyle w:val="TableParagraph"/>
              <w:spacing w:line="249" w:lineRule="exact"/>
              <w:ind w:left="115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</w:rPr>
              <w:t>Motion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to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approve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the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Agenda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as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</w:rPr>
              <w:t>presented.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Action</w:t>
            </w:r>
            <w:r>
              <w:rPr>
                <w:rFonts w:ascii="Arial Narrow" w:hAnsi="Arial Narrow"/>
                <w:b/>
                <w:i/>
                <w:spacing w:val="-2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Needed</w:t>
            </w:r>
          </w:p>
        </w:tc>
        <w:tc>
          <w:tcPr>
            <w:tcW w:w="1650" w:type="dxa"/>
          </w:tcPr>
          <w:p w:rsidR="0039651C" w:rsidRDefault="001C3672" w:rsidP="001C3672">
            <w:pPr>
              <w:pStyle w:val="TableParagraph"/>
              <w:spacing w:line="248" w:lineRule="exact"/>
              <w:ind w:left="115"/>
              <w:jc w:val="center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 W. Loftis</w:t>
            </w:r>
          </w:p>
          <w:p w:rsidR="0039651C" w:rsidRDefault="002B67CA" w:rsidP="001C3672">
            <w:pPr>
              <w:pStyle w:val="TableParagraph"/>
              <w:spacing w:line="237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1C3672" w:rsidP="001C3672">
            <w:pPr>
              <w:pStyle w:val="TableParagraph"/>
              <w:spacing w:line="237" w:lineRule="exact"/>
              <w:ind w:left="115"/>
              <w:jc w:val="center"/>
              <w:rPr>
                <w:rFonts w:ascii="Arial Narrow"/>
              </w:rPr>
            </w:pPr>
            <w:r>
              <w:rPr>
                <w:rFonts w:ascii="Arial Narrow"/>
              </w:rPr>
              <w:t>3 Ayes</w:t>
            </w:r>
          </w:p>
        </w:tc>
      </w:tr>
      <w:tr w:rsidR="0039651C" w:rsidTr="00660FB0">
        <w:trPr>
          <w:trHeight w:val="539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6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Approval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of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Minutes</w:t>
            </w:r>
          </w:p>
        </w:tc>
        <w:tc>
          <w:tcPr>
            <w:tcW w:w="6150" w:type="dxa"/>
            <w:gridSpan w:val="3"/>
          </w:tcPr>
          <w:p w:rsidR="00821080" w:rsidRPr="00660FB0" w:rsidRDefault="002B67CA" w:rsidP="00660FB0">
            <w:pPr>
              <w:pStyle w:val="TableParagraph"/>
              <w:spacing w:line="252" w:lineRule="exact"/>
              <w:ind w:left="115"/>
              <w:rPr>
                <w:rFonts w:ascii="Arial Narrow" w:hAnsi="Arial Narrow"/>
                <w:b/>
                <w:i/>
              </w:rPr>
            </w:pPr>
            <w:r>
              <w:rPr>
                <w:rFonts w:ascii="Arial Narrow" w:hAnsi="Arial Narrow"/>
              </w:rPr>
              <w:t>Motion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to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approve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the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Minutes</w:t>
            </w:r>
            <w:r>
              <w:rPr>
                <w:rFonts w:ascii="Arial Narrow" w:hAnsi="Arial Narrow"/>
                <w:spacing w:val="-6"/>
              </w:rPr>
              <w:t xml:space="preserve"> </w:t>
            </w:r>
            <w:r>
              <w:rPr>
                <w:rFonts w:ascii="Arial Narrow" w:hAnsi="Arial Narrow"/>
              </w:rPr>
              <w:t>of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the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 w:rsidR="00D03488">
              <w:rPr>
                <w:rFonts w:ascii="Arial Narrow" w:hAnsi="Arial Narrow"/>
              </w:rPr>
              <w:t>October</w:t>
            </w:r>
            <w:r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2021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Board</w:t>
            </w:r>
            <w:r>
              <w:rPr>
                <w:rFonts w:ascii="Arial Narrow" w:hAnsi="Arial Narrow"/>
                <w:spacing w:val="-5"/>
              </w:rPr>
              <w:t xml:space="preserve"> </w:t>
            </w:r>
            <w:r>
              <w:rPr>
                <w:rFonts w:ascii="Arial Narrow" w:hAnsi="Arial Narrow"/>
              </w:rPr>
              <w:t>Meeting</w:t>
            </w:r>
            <w:r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as</w:t>
            </w:r>
            <w:r>
              <w:rPr>
                <w:rFonts w:ascii="Arial Narrow" w:hAnsi="Arial Narrow"/>
                <w:spacing w:val="-47"/>
              </w:rPr>
              <w:t xml:space="preserve"> </w:t>
            </w:r>
            <w:r>
              <w:rPr>
                <w:rFonts w:ascii="Arial Narrow" w:hAnsi="Arial Narrow"/>
              </w:rPr>
              <w:t>presented.</w:t>
            </w:r>
            <w:r>
              <w:rPr>
                <w:rFonts w:ascii="Arial Narrow" w:hAnsi="Arial Narrow"/>
                <w:spacing w:val="-2"/>
              </w:rPr>
              <w:t xml:space="preserve"> </w:t>
            </w:r>
            <w:r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  <w:spacing w:val="-1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Action Needed</w:t>
            </w:r>
          </w:p>
        </w:tc>
        <w:tc>
          <w:tcPr>
            <w:tcW w:w="1650" w:type="dxa"/>
          </w:tcPr>
          <w:p w:rsidR="0039651C" w:rsidRDefault="001C3672" w:rsidP="001C3672">
            <w:pPr>
              <w:pStyle w:val="TableParagraph"/>
              <w:spacing w:line="248" w:lineRule="exact"/>
              <w:ind w:left="115"/>
              <w:jc w:val="center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 C. McNew</w:t>
            </w:r>
          </w:p>
          <w:p w:rsidR="00891B4C" w:rsidRDefault="002B67CA" w:rsidP="001C3672">
            <w:pPr>
              <w:pStyle w:val="TableParagraph"/>
              <w:spacing w:line="236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1C3672" w:rsidRPr="00660FB0" w:rsidRDefault="001C3672" w:rsidP="001C3672">
            <w:pPr>
              <w:pStyle w:val="TableParagraph"/>
              <w:spacing w:line="236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39651C" w:rsidTr="00C85B3A">
        <w:trPr>
          <w:trHeight w:val="584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7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2407" w:type="dxa"/>
            <w:gridSpan w:val="2"/>
          </w:tcPr>
          <w:p w:rsidR="0039651C" w:rsidRDefault="002B67CA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Financial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Reports</w:t>
            </w:r>
          </w:p>
          <w:p w:rsidR="009C033E" w:rsidRPr="009C033E" w:rsidRDefault="009C033E">
            <w:pPr>
              <w:pStyle w:val="TableParagraph"/>
              <w:spacing w:line="250" w:lineRule="exact"/>
              <w:ind w:left="115"/>
              <w:rPr>
                <w:rFonts w:ascii="Arial Narrow"/>
              </w:rPr>
            </w:pPr>
            <w:r>
              <w:rPr>
                <w:rFonts w:ascii="Arial Narrow"/>
              </w:rPr>
              <w:t>Sandy Landers</w:t>
            </w:r>
          </w:p>
        </w:tc>
        <w:tc>
          <w:tcPr>
            <w:tcW w:w="6150" w:type="dxa"/>
            <w:gridSpan w:val="3"/>
          </w:tcPr>
          <w:p w:rsidR="00891B4C" w:rsidRPr="00C85B3A" w:rsidRDefault="007C010F" w:rsidP="00C85B3A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eastAsiaTheme="minorHAnsi" w:hAnsi="Arial Narrow" w:cs="TimesNewRomanPSMT"/>
              </w:rPr>
              <w:t xml:space="preserve">  </w:t>
            </w:r>
            <w:r w:rsidR="002B67CA">
              <w:rPr>
                <w:rFonts w:ascii="Arial Narrow"/>
              </w:rPr>
              <w:t>Motion</w:t>
            </w:r>
            <w:r w:rsidR="00D03488">
              <w:rPr>
                <w:rFonts w:ascii="Arial Narrow"/>
              </w:rPr>
              <w:t xml:space="preserve"> to approve Oct</w:t>
            </w:r>
            <w:r w:rsidR="00C85B3A">
              <w:rPr>
                <w:rFonts w:ascii="Arial Narrow"/>
              </w:rPr>
              <w:t>.</w:t>
            </w:r>
            <w:r w:rsidR="00D03488">
              <w:rPr>
                <w:rFonts w:ascii="Arial Narrow"/>
              </w:rPr>
              <w:t xml:space="preserve"> and Nov</w:t>
            </w:r>
            <w:r w:rsidR="00C85B3A">
              <w:rPr>
                <w:rFonts w:ascii="Arial Narrow"/>
              </w:rPr>
              <w:t>.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</w:rPr>
              <w:t>financials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</w:rPr>
              <w:t>as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</w:rPr>
              <w:t>presented:</w:t>
            </w:r>
            <w:r w:rsidR="002B67CA">
              <w:rPr>
                <w:rFonts w:ascii="Arial Narrow"/>
                <w:spacing w:val="-4"/>
              </w:rPr>
              <w:t xml:space="preserve"> </w:t>
            </w:r>
            <w:r w:rsidR="002B67CA">
              <w:rPr>
                <w:rFonts w:ascii="Arial Narrow"/>
                <w:b/>
                <w:i/>
              </w:rPr>
              <w:t>Action</w:t>
            </w:r>
            <w:r w:rsidR="002B67CA">
              <w:rPr>
                <w:rFonts w:ascii="Arial Narrow"/>
                <w:b/>
                <w:i/>
                <w:spacing w:val="-4"/>
              </w:rPr>
              <w:t xml:space="preserve"> </w:t>
            </w:r>
            <w:r w:rsidR="002B67CA">
              <w:rPr>
                <w:rFonts w:ascii="Arial Narrow"/>
                <w:b/>
                <w:i/>
              </w:rPr>
              <w:t>Neede</w:t>
            </w:r>
            <w:r w:rsidR="00E3596E">
              <w:rPr>
                <w:rFonts w:ascii="Arial Narrow"/>
                <w:b/>
                <w:i/>
              </w:rPr>
              <w:t>d</w:t>
            </w:r>
          </w:p>
        </w:tc>
        <w:tc>
          <w:tcPr>
            <w:tcW w:w="1650" w:type="dxa"/>
          </w:tcPr>
          <w:p w:rsidR="0039651C" w:rsidRDefault="002B67CA" w:rsidP="001C3672">
            <w:pPr>
              <w:pStyle w:val="TableParagraph"/>
              <w:spacing w:line="249" w:lineRule="exact"/>
              <w:ind w:left="115"/>
              <w:jc w:val="center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39651C" w:rsidRDefault="002B67CA" w:rsidP="001C3672">
            <w:pPr>
              <w:pStyle w:val="TableParagraph"/>
              <w:spacing w:line="252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1C3672" w:rsidP="001C3672">
            <w:pPr>
              <w:pStyle w:val="TableParagraph"/>
              <w:spacing w:line="252" w:lineRule="exact"/>
              <w:ind w:left="115"/>
              <w:jc w:val="center"/>
              <w:rPr>
                <w:rFonts w:ascii="Arial Narrow"/>
              </w:rPr>
            </w:pPr>
            <w:r>
              <w:rPr>
                <w:rFonts w:ascii="Arial Narrow"/>
              </w:rPr>
              <w:t>3 Ayes</w:t>
            </w:r>
          </w:p>
        </w:tc>
      </w:tr>
      <w:tr w:rsidR="00D03488" w:rsidTr="002B67CA">
        <w:trPr>
          <w:trHeight w:val="724"/>
        </w:trPr>
        <w:tc>
          <w:tcPr>
            <w:tcW w:w="600" w:type="dxa"/>
          </w:tcPr>
          <w:p w:rsidR="00D03488" w:rsidRDefault="00D03488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</w:p>
        </w:tc>
        <w:tc>
          <w:tcPr>
            <w:tcW w:w="2407" w:type="dxa"/>
            <w:gridSpan w:val="2"/>
          </w:tcPr>
          <w:p w:rsidR="00D03488" w:rsidRDefault="00D03488">
            <w:pPr>
              <w:pStyle w:val="TableParagraph"/>
              <w:spacing w:line="250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 xml:space="preserve">2022 Cost of Living </w:t>
            </w:r>
          </w:p>
        </w:tc>
        <w:tc>
          <w:tcPr>
            <w:tcW w:w="6150" w:type="dxa"/>
            <w:gridSpan w:val="3"/>
          </w:tcPr>
          <w:p w:rsidR="00D03488" w:rsidRDefault="000D60B1">
            <w:pPr>
              <w:pStyle w:val="TableParagraph"/>
              <w:rPr>
                <w:rFonts w:ascii="Arial Narrow" w:eastAsiaTheme="minorHAnsi" w:hAnsi="Arial Narrow" w:cs="TimesNewRomanPSMT"/>
              </w:rPr>
            </w:pPr>
            <w:r>
              <w:rPr>
                <w:rFonts w:ascii="Arial Narrow" w:eastAsiaTheme="minorHAnsi" w:hAnsi="Arial Narrow" w:cs="TimesNewRomanPSMT"/>
              </w:rPr>
              <w:t>Consideration of 3% cost of living adjustment to all PCBDD employees effective January 1, 2022. The 3% cost of living adjustment amount is included in the approved 2022 budget.</w:t>
            </w:r>
            <w:r w:rsidR="00433393">
              <w:rPr>
                <w:rFonts w:ascii="Arial Narrow" w:eastAsiaTheme="minorHAnsi" w:hAnsi="Arial Narrow" w:cs="TimesNewRomanPSMT"/>
              </w:rPr>
              <w:t xml:space="preserve"> </w:t>
            </w:r>
            <w:r w:rsidR="00433393" w:rsidRPr="00433393">
              <w:rPr>
                <w:rFonts w:ascii="Arial Narrow" w:eastAsiaTheme="minorHAnsi" w:hAnsi="Arial Narrow" w:cs="TimesNewRomanPSMT"/>
                <w:b/>
                <w:i/>
              </w:rPr>
              <w:t>Action Needed</w:t>
            </w:r>
          </w:p>
        </w:tc>
        <w:tc>
          <w:tcPr>
            <w:tcW w:w="1650" w:type="dxa"/>
          </w:tcPr>
          <w:p w:rsidR="00D03488" w:rsidRDefault="000D60B1" w:rsidP="001C3672">
            <w:pPr>
              <w:pStyle w:val="TableParagraph"/>
              <w:spacing w:line="249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0D60B1" w:rsidRDefault="000D60B1" w:rsidP="001C3672">
            <w:pPr>
              <w:pStyle w:val="TableParagraph"/>
              <w:spacing w:line="249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1C3672" w:rsidRDefault="001C3672" w:rsidP="001C3672">
            <w:pPr>
              <w:pStyle w:val="TableParagraph"/>
              <w:spacing w:line="249" w:lineRule="exact"/>
              <w:ind w:left="115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39651C">
        <w:trPr>
          <w:trHeight w:val="252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8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8557" w:type="dxa"/>
            <w:gridSpan w:val="5"/>
          </w:tcPr>
          <w:p w:rsidR="0039651C" w:rsidRDefault="002B67CA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Board Committees: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 w:rsidR="00660FB0">
              <w:rPr>
                <w:rFonts w:ascii="Arial Narrow"/>
                <w:b/>
                <w:spacing w:val="-1"/>
              </w:rPr>
              <w:t xml:space="preserve"> </w:t>
            </w:r>
            <w:r w:rsidR="00660FB0" w:rsidRPr="00660FB0">
              <w:rPr>
                <w:rFonts w:ascii="Arial Narrow"/>
                <w:spacing w:val="-1"/>
              </w:rPr>
              <w:t>No Updates</w:t>
            </w:r>
          </w:p>
        </w:tc>
        <w:tc>
          <w:tcPr>
            <w:tcW w:w="1650" w:type="dxa"/>
          </w:tcPr>
          <w:p w:rsidR="00891B4C" w:rsidRPr="00891B4C" w:rsidRDefault="001C3672">
            <w:pPr>
              <w:pStyle w:val="TableParagrap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</w:p>
        </w:tc>
      </w:tr>
      <w:tr w:rsidR="0039651C" w:rsidTr="00250A0A">
        <w:trPr>
          <w:trHeight w:val="242"/>
        </w:trPr>
        <w:tc>
          <w:tcPr>
            <w:tcW w:w="600" w:type="dxa"/>
          </w:tcPr>
          <w:p w:rsidR="0039651C" w:rsidRDefault="003A786C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9</w:t>
            </w:r>
            <w:r w:rsidR="002B67CA">
              <w:rPr>
                <w:rFonts w:ascii="Arial Narrow"/>
                <w:b/>
              </w:rPr>
              <w:t>.</w:t>
            </w:r>
          </w:p>
        </w:tc>
        <w:tc>
          <w:tcPr>
            <w:tcW w:w="8557" w:type="dxa"/>
            <w:gridSpan w:val="5"/>
          </w:tcPr>
          <w:p w:rsidR="0039651C" w:rsidRDefault="002B67CA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Old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Business:</w:t>
            </w:r>
            <w:r>
              <w:rPr>
                <w:rFonts w:ascii="Arial Narrow"/>
                <w:b/>
                <w:spacing w:val="-1"/>
              </w:rPr>
              <w:t xml:space="preserve"> </w:t>
            </w:r>
            <w:r>
              <w:rPr>
                <w:rFonts w:ascii="Arial Narrow"/>
                <w:b/>
              </w:rPr>
              <w:t>None</w:t>
            </w:r>
          </w:p>
        </w:tc>
        <w:tc>
          <w:tcPr>
            <w:tcW w:w="1650" w:type="dxa"/>
          </w:tcPr>
          <w:p w:rsidR="0039651C" w:rsidRDefault="0039651C">
            <w:pPr>
              <w:pStyle w:val="TableParagraph"/>
            </w:pPr>
          </w:p>
        </w:tc>
      </w:tr>
      <w:tr w:rsidR="00094012" w:rsidTr="00826E67">
        <w:trPr>
          <w:trHeight w:val="252"/>
        </w:trPr>
        <w:tc>
          <w:tcPr>
            <w:tcW w:w="600" w:type="dxa"/>
          </w:tcPr>
          <w:p w:rsidR="00094012" w:rsidRDefault="003A786C" w:rsidP="00826E67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10.</w:t>
            </w:r>
          </w:p>
        </w:tc>
        <w:tc>
          <w:tcPr>
            <w:tcW w:w="10207" w:type="dxa"/>
            <w:gridSpan w:val="6"/>
          </w:tcPr>
          <w:p w:rsidR="00094012" w:rsidRDefault="00094012" w:rsidP="00826E67">
            <w:pPr>
              <w:pStyle w:val="TableParagraph"/>
              <w:spacing w:line="233" w:lineRule="exact"/>
              <w:ind w:left="114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New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Business</w:t>
            </w:r>
          </w:p>
        </w:tc>
      </w:tr>
      <w:tr w:rsidR="00094012" w:rsidTr="00250A0A">
        <w:trPr>
          <w:trHeight w:val="557"/>
        </w:trPr>
        <w:tc>
          <w:tcPr>
            <w:tcW w:w="600" w:type="dxa"/>
          </w:tcPr>
          <w:p w:rsidR="00094012" w:rsidRDefault="00094012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094012" w:rsidRDefault="005D0B5B" w:rsidP="00826E67">
            <w:pPr>
              <w:pStyle w:val="TableParagraph"/>
              <w:spacing w:line="248" w:lineRule="exact"/>
              <w:ind w:left="114"/>
              <w:rPr>
                <w:rFonts w:ascii="Arial Narrow"/>
              </w:rPr>
            </w:pPr>
            <w:r>
              <w:rPr>
                <w:rFonts w:ascii="Arial Narrow"/>
              </w:rPr>
              <w:t>a</w:t>
            </w:r>
            <w:r w:rsidR="00094012">
              <w:rPr>
                <w:rFonts w:ascii="Arial Narrow"/>
              </w:rPr>
              <w:t>.</w:t>
            </w:r>
          </w:p>
        </w:tc>
        <w:tc>
          <w:tcPr>
            <w:tcW w:w="2040" w:type="dxa"/>
            <w:gridSpan w:val="2"/>
          </w:tcPr>
          <w:p w:rsidR="00094012" w:rsidRPr="009C033E" w:rsidRDefault="00094012" w:rsidP="00826E67">
            <w:pPr>
              <w:pStyle w:val="TableParagraph"/>
              <w:ind w:left="115" w:right="557" w:hanging="1"/>
              <w:rPr>
                <w:rFonts w:ascii="Arial Narrow" w:hAnsi="Arial Narrow"/>
                <w:b/>
              </w:rPr>
            </w:pPr>
            <w:r w:rsidRPr="009C033E">
              <w:rPr>
                <w:rFonts w:ascii="Arial Narrow" w:hAnsi="Arial Narrow"/>
                <w:b/>
                <w:spacing w:val="-1"/>
              </w:rPr>
              <w:t>Superintenden</w:t>
            </w:r>
            <w:r w:rsidR="009C033E">
              <w:rPr>
                <w:rFonts w:ascii="Arial Narrow" w:hAnsi="Arial Narrow"/>
                <w:b/>
                <w:spacing w:val="-1"/>
              </w:rPr>
              <w:t>t</w:t>
            </w:r>
            <w:r w:rsidRPr="009C033E">
              <w:rPr>
                <w:rFonts w:ascii="Arial Narrow" w:hAnsi="Arial Narrow"/>
                <w:b/>
                <w:spacing w:val="-48"/>
              </w:rPr>
              <w:t xml:space="preserve">      </w:t>
            </w:r>
            <w:r w:rsidRPr="009C033E">
              <w:rPr>
                <w:rFonts w:ascii="Arial Narrow" w:hAnsi="Arial Narrow"/>
                <w:b/>
              </w:rPr>
              <w:t>Report</w:t>
            </w:r>
          </w:p>
          <w:p w:rsidR="00094012" w:rsidRPr="00E462EF" w:rsidRDefault="00250A0A" w:rsidP="00826E67">
            <w:pPr>
              <w:pStyle w:val="TableParagraph"/>
              <w:ind w:left="115" w:right="752" w:hanging="1"/>
              <w:rPr>
                <w:rFonts w:ascii="Arial Narrow"/>
                <w:sz w:val="18"/>
                <w:szCs w:val="18"/>
              </w:rPr>
            </w:pPr>
            <w:r>
              <w:rPr>
                <w:rFonts w:ascii="Arial Narrow"/>
                <w:sz w:val="18"/>
                <w:szCs w:val="18"/>
              </w:rPr>
              <w:t>Bethany Schultz</w:t>
            </w:r>
          </w:p>
        </w:tc>
        <w:tc>
          <w:tcPr>
            <w:tcW w:w="6015" w:type="dxa"/>
          </w:tcPr>
          <w:p w:rsidR="00094012" w:rsidRDefault="00094012" w:rsidP="00826E67">
            <w:pPr>
              <w:pStyle w:val="TableParagraph"/>
              <w:spacing w:line="249" w:lineRule="exact"/>
              <w:ind w:left="115"/>
              <w:rPr>
                <w:rFonts w:ascii="Arial Narrow"/>
                <w:b/>
                <w:i/>
              </w:rPr>
            </w:pPr>
            <w:r>
              <w:rPr>
                <w:rFonts w:ascii="Arial Narrow" w:hAnsi="Arial Narrow"/>
              </w:rPr>
              <w:t xml:space="preserve">Motion to approve Superintendent’s Report as presented. </w:t>
            </w:r>
            <w:r>
              <w:rPr>
                <w:rFonts w:ascii="Arial Narrow" w:hAnsi="Arial Narrow"/>
                <w:b/>
                <w:i/>
              </w:rPr>
              <w:t>Action</w:t>
            </w:r>
            <w:r>
              <w:rPr>
                <w:rFonts w:ascii="Arial Narrow" w:hAnsi="Arial Narrow"/>
                <w:b/>
                <w:i/>
                <w:spacing w:val="-48"/>
              </w:rPr>
              <w:t xml:space="preserve"> </w:t>
            </w:r>
            <w:r>
              <w:rPr>
                <w:rFonts w:ascii="Arial Narrow" w:hAnsi="Arial Narrow"/>
                <w:b/>
                <w:i/>
              </w:rPr>
              <w:t>Needed</w:t>
            </w:r>
          </w:p>
        </w:tc>
        <w:tc>
          <w:tcPr>
            <w:tcW w:w="1665" w:type="dxa"/>
            <w:gridSpan w:val="2"/>
          </w:tcPr>
          <w:p w:rsidR="00094012" w:rsidRDefault="00094012" w:rsidP="001C3672">
            <w:pPr>
              <w:pStyle w:val="TableParagraph"/>
              <w:spacing w:line="248" w:lineRule="exact"/>
              <w:ind w:left="130"/>
              <w:jc w:val="center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094012" w:rsidRDefault="00094012" w:rsidP="001C3672">
            <w:pPr>
              <w:pStyle w:val="TableParagraph"/>
              <w:ind w:left="130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1C3672" w:rsidP="001C3672">
            <w:pPr>
              <w:pStyle w:val="TableParagraph"/>
              <w:ind w:left="130"/>
              <w:jc w:val="center"/>
              <w:rPr>
                <w:rFonts w:ascii="Arial Narrow"/>
              </w:rPr>
            </w:pPr>
            <w:r>
              <w:rPr>
                <w:rFonts w:ascii="Arial Narrow"/>
              </w:rPr>
              <w:t>3 Ayes</w:t>
            </w:r>
          </w:p>
        </w:tc>
      </w:tr>
      <w:tr w:rsidR="008B3A35" w:rsidTr="008B3A35">
        <w:trPr>
          <w:trHeight w:val="395"/>
        </w:trPr>
        <w:tc>
          <w:tcPr>
            <w:tcW w:w="600" w:type="dxa"/>
          </w:tcPr>
          <w:p w:rsidR="008B3A35" w:rsidRDefault="008B3A35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8B3A35" w:rsidRDefault="003A786C" w:rsidP="00826E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b.</w:t>
            </w:r>
          </w:p>
        </w:tc>
        <w:tc>
          <w:tcPr>
            <w:tcW w:w="2040" w:type="dxa"/>
            <w:gridSpan w:val="2"/>
          </w:tcPr>
          <w:p w:rsidR="008B3A35" w:rsidRDefault="000D60B1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Strategic Plan</w:t>
            </w:r>
          </w:p>
        </w:tc>
        <w:tc>
          <w:tcPr>
            <w:tcW w:w="6015" w:type="dxa"/>
          </w:tcPr>
          <w:p w:rsidR="008B3A35" w:rsidRDefault="000D60B1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 xml:space="preserve">Motion to approve the 2022-2024 Strategic Plan as presented; </w:t>
            </w:r>
            <w:r w:rsidRPr="00433393">
              <w:rPr>
                <w:rFonts w:ascii="Arial Narrow"/>
                <w:b/>
                <w:i/>
              </w:rPr>
              <w:t>Action Needed</w:t>
            </w:r>
          </w:p>
        </w:tc>
        <w:tc>
          <w:tcPr>
            <w:tcW w:w="1665" w:type="dxa"/>
            <w:gridSpan w:val="2"/>
          </w:tcPr>
          <w:p w:rsidR="001C3672" w:rsidRDefault="00433393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433393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AD29FE" w:rsidRDefault="001C3672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433393" w:rsidTr="008B3A35">
        <w:trPr>
          <w:trHeight w:val="395"/>
        </w:trPr>
        <w:tc>
          <w:tcPr>
            <w:tcW w:w="600" w:type="dxa"/>
          </w:tcPr>
          <w:p w:rsidR="00433393" w:rsidRDefault="00433393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433393" w:rsidRDefault="00433393" w:rsidP="00826E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c.</w:t>
            </w:r>
          </w:p>
        </w:tc>
        <w:tc>
          <w:tcPr>
            <w:tcW w:w="2040" w:type="dxa"/>
            <w:gridSpan w:val="2"/>
          </w:tcPr>
          <w:p w:rsidR="00433393" w:rsidRDefault="00E85725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 xml:space="preserve">Annual </w:t>
            </w:r>
            <w:r w:rsidR="00433393">
              <w:rPr>
                <w:rFonts w:ascii="Arial Narrow"/>
                <w:b/>
              </w:rPr>
              <w:t>Contracts</w:t>
            </w:r>
          </w:p>
          <w:p w:rsidR="00E85725" w:rsidRDefault="00E85725" w:rsidP="00826E67">
            <w:pPr>
              <w:pStyle w:val="TableParagraph"/>
              <w:spacing w:line="248" w:lineRule="exact"/>
              <w:ind w:left="115"/>
              <w:rPr>
                <w:rFonts w:ascii="Arial Narrow"/>
                <w:i/>
                <w:sz w:val="18"/>
                <w:szCs w:val="18"/>
              </w:rPr>
            </w:pPr>
            <w:r w:rsidRPr="00E85725">
              <w:rPr>
                <w:rFonts w:ascii="Arial Narrow"/>
                <w:i/>
                <w:sz w:val="18"/>
                <w:szCs w:val="18"/>
              </w:rPr>
              <w:t>January 1 2022 to</w:t>
            </w:r>
          </w:p>
          <w:p w:rsidR="00E85725" w:rsidRPr="00E85725" w:rsidRDefault="00E85725" w:rsidP="00E85725">
            <w:pPr>
              <w:pStyle w:val="TableParagraph"/>
              <w:spacing w:line="248" w:lineRule="exact"/>
              <w:rPr>
                <w:rFonts w:ascii="Arial Narrow"/>
                <w:i/>
                <w:sz w:val="18"/>
                <w:szCs w:val="18"/>
              </w:rPr>
            </w:pPr>
            <w:r w:rsidRPr="00E85725">
              <w:rPr>
                <w:rFonts w:ascii="Arial Narrow"/>
                <w:i/>
                <w:sz w:val="18"/>
                <w:szCs w:val="18"/>
              </w:rPr>
              <w:t xml:space="preserve"> December 31 2022</w:t>
            </w:r>
          </w:p>
        </w:tc>
        <w:tc>
          <w:tcPr>
            <w:tcW w:w="6015" w:type="dxa"/>
          </w:tcPr>
          <w:p w:rsidR="00433393" w:rsidRPr="00E85725" w:rsidRDefault="00433393" w:rsidP="00826E67">
            <w:pPr>
              <w:pStyle w:val="TableParagraph"/>
              <w:ind w:left="115" w:right="384"/>
              <w:rPr>
                <w:rFonts w:ascii="Arial Narrow"/>
                <w:b/>
              </w:rPr>
            </w:pPr>
            <w:r w:rsidRPr="00E85725">
              <w:rPr>
                <w:rFonts w:ascii="Arial Narrow"/>
                <w:b/>
              </w:rPr>
              <w:t>Vendor                                                         Service                Cost</w:t>
            </w:r>
          </w:p>
          <w:p w:rsidR="00433393" w:rsidRPr="00944F8B" w:rsidRDefault="00433393" w:rsidP="00826E67">
            <w:pPr>
              <w:pStyle w:val="TableParagraph"/>
              <w:ind w:left="115" w:right="384"/>
              <w:rPr>
                <w:rFonts w:ascii="Arial Narrow"/>
                <w:sz w:val="20"/>
                <w:szCs w:val="20"/>
              </w:rPr>
            </w:pPr>
            <w:r w:rsidRPr="00944F8B">
              <w:rPr>
                <w:rFonts w:ascii="Arial Narrow"/>
                <w:sz w:val="20"/>
                <w:szCs w:val="20"/>
              </w:rPr>
              <w:t>Strategies For Behavior M</w:t>
            </w:r>
            <w:r w:rsidR="00944F8B">
              <w:rPr>
                <w:rFonts w:ascii="Arial Narrow"/>
                <w:sz w:val="20"/>
                <w:szCs w:val="20"/>
              </w:rPr>
              <w:t xml:space="preserve">gmt. </w:t>
            </w:r>
            <w:r w:rsidRPr="00944F8B">
              <w:rPr>
                <w:rFonts w:ascii="Arial Narrow"/>
                <w:sz w:val="20"/>
                <w:szCs w:val="20"/>
              </w:rPr>
              <w:t xml:space="preserve">   </w:t>
            </w:r>
            <w:r w:rsidR="00944F8B">
              <w:rPr>
                <w:rFonts w:ascii="Arial Narrow"/>
                <w:sz w:val="20"/>
                <w:szCs w:val="20"/>
              </w:rPr>
              <w:t xml:space="preserve">           </w:t>
            </w:r>
            <w:r w:rsidRPr="00944F8B">
              <w:rPr>
                <w:rFonts w:ascii="Arial Narrow"/>
                <w:sz w:val="20"/>
                <w:szCs w:val="20"/>
              </w:rPr>
              <w:t xml:space="preserve">Behavior Therapy   </w:t>
            </w:r>
            <w:r w:rsidR="00944F8B">
              <w:rPr>
                <w:rFonts w:ascii="Arial Narrow"/>
                <w:sz w:val="20"/>
                <w:szCs w:val="20"/>
              </w:rPr>
              <w:t xml:space="preserve">            </w:t>
            </w:r>
            <w:r w:rsidRPr="00944F8B">
              <w:rPr>
                <w:rFonts w:ascii="Arial Narrow"/>
                <w:sz w:val="20"/>
                <w:szCs w:val="20"/>
              </w:rPr>
              <w:t>$45,000</w:t>
            </w:r>
          </w:p>
          <w:p w:rsidR="00433393" w:rsidRPr="00944F8B" w:rsidRDefault="00433393" w:rsidP="00826E67">
            <w:pPr>
              <w:pStyle w:val="TableParagraph"/>
              <w:ind w:left="115" w:right="384"/>
              <w:rPr>
                <w:rFonts w:ascii="Arial Narrow"/>
                <w:sz w:val="20"/>
                <w:szCs w:val="20"/>
              </w:rPr>
            </w:pPr>
            <w:r w:rsidRPr="00944F8B">
              <w:rPr>
                <w:rFonts w:ascii="Arial Narrow"/>
                <w:sz w:val="20"/>
                <w:szCs w:val="20"/>
              </w:rPr>
              <w:t>Hines Therapy                                         EI OT Services</w:t>
            </w:r>
            <w:r w:rsidR="00E85725" w:rsidRPr="00944F8B">
              <w:rPr>
                <w:rFonts w:ascii="Arial Narrow"/>
                <w:sz w:val="20"/>
                <w:szCs w:val="20"/>
              </w:rPr>
              <w:t xml:space="preserve">       </w:t>
            </w:r>
            <w:r w:rsidR="00944F8B">
              <w:rPr>
                <w:rFonts w:ascii="Arial Narrow"/>
                <w:sz w:val="20"/>
                <w:szCs w:val="20"/>
              </w:rPr>
              <w:t xml:space="preserve">            </w:t>
            </w:r>
            <w:r w:rsidR="00E85725" w:rsidRPr="00944F8B">
              <w:rPr>
                <w:rFonts w:ascii="Arial Narrow"/>
                <w:sz w:val="20"/>
                <w:szCs w:val="20"/>
              </w:rPr>
              <w:t>$16,000</w:t>
            </w:r>
          </w:p>
          <w:p w:rsidR="00E85725" w:rsidRPr="00944F8B" w:rsidRDefault="00433393" w:rsidP="00826E67">
            <w:pPr>
              <w:pStyle w:val="TableParagraph"/>
              <w:ind w:left="115" w:right="384"/>
              <w:rPr>
                <w:rFonts w:ascii="Arial Narrow"/>
                <w:sz w:val="20"/>
                <w:szCs w:val="20"/>
              </w:rPr>
            </w:pPr>
            <w:r w:rsidRPr="00944F8B">
              <w:rPr>
                <w:rFonts w:ascii="Arial Narrow"/>
                <w:sz w:val="20"/>
                <w:szCs w:val="20"/>
              </w:rPr>
              <w:t xml:space="preserve">Speech and Pathology Services             Speech Therapy     </w:t>
            </w:r>
            <w:r w:rsidR="00944F8B">
              <w:rPr>
                <w:rFonts w:ascii="Arial Narrow"/>
                <w:sz w:val="20"/>
                <w:szCs w:val="20"/>
              </w:rPr>
              <w:t xml:space="preserve">            </w:t>
            </w:r>
            <w:r w:rsidRPr="00944F8B">
              <w:rPr>
                <w:rFonts w:ascii="Arial Narrow"/>
                <w:sz w:val="20"/>
                <w:szCs w:val="20"/>
              </w:rPr>
              <w:t>$</w:t>
            </w:r>
            <w:r w:rsidR="00E85725" w:rsidRPr="00944F8B">
              <w:rPr>
                <w:rFonts w:ascii="Arial Narrow"/>
                <w:sz w:val="20"/>
                <w:szCs w:val="20"/>
              </w:rPr>
              <w:t>39,000</w:t>
            </w:r>
            <w:r w:rsidRPr="00944F8B">
              <w:rPr>
                <w:rFonts w:ascii="Arial Narrow"/>
                <w:sz w:val="20"/>
                <w:szCs w:val="20"/>
              </w:rPr>
              <w:t xml:space="preserve">  </w:t>
            </w:r>
          </w:p>
          <w:p w:rsidR="00433393" w:rsidRPr="00944F8B" w:rsidRDefault="00E85725" w:rsidP="00826E67">
            <w:pPr>
              <w:pStyle w:val="TableParagraph"/>
              <w:ind w:left="115" w:right="384"/>
              <w:rPr>
                <w:rFonts w:ascii="Arial Narrow"/>
                <w:sz w:val="20"/>
                <w:szCs w:val="20"/>
              </w:rPr>
            </w:pPr>
            <w:r w:rsidRPr="00944F8B">
              <w:rPr>
                <w:rFonts w:ascii="Arial Narrow"/>
                <w:sz w:val="20"/>
                <w:szCs w:val="20"/>
              </w:rPr>
              <w:t>Triangle Therapy</w:t>
            </w:r>
            <w:r w:rsidR="00433393" w:rsidRPr="00944F8B">
              <w:rPr>
                <w:rFonts w:ascii="Arial Narrow"/>
                <w:sz w:val="20"/>
                <w:szCs w:val="20"/>
              </w:rPr>
              <w:t xml:space="preserve">                                    </w:t>
            </w:r>
            <w:r w:rsidRPr="00944F8B">
              <w:rPr>
                <w:rFonts w:ascii="Arial Narrow"/>
                <w:sz w:val="20"/>
                <w:szCs w:val="20"/>
              </w:rPr>
              <w:t xml:space="preserve">EI Consultations      </w:t>
            </w:r>
            <w:r w:rsidR="00944F8B">
              <w:rPr>
                <w:rFonts w:ascii="Arial Narrow"/>
                <w:sz w:val="20"/>
                <w:szCs w:val="20"/>
              </w:rPr>
              <w:t xml:space="preserve">            </w:t>
            </w:r>
            <w:r w:rsidRPr="00944F8B">
              <w:rPr>
                <w:rFonts w:ascii="Arial Narrow"/>
                <w:sz w:val="20"/>
                <w:szCs w:val="20"/>
              </w:rPr>
              <w:t>$10,000</w:t>
            </w:r>
          </w:p>
          <w:p w:rsidR="00E85725" w:rsidRDefault="00E85725" w:rsidP="00826E67">
            <w:pPr>
              <w:pStyle w:val="TableParagraph"/>
              <w:ind w:left="115" w:right="384"/>
              <w:rPr>
                <w:rFonts w:ascii="Arial Narrow"/>
                <w:sz w:val="20"/>
                <w:szCs w:val="20"/>
              </w:rPr>
            </w:pPr>
            <w:r w:rsidRPr="00944F8B">
              <w:rPr>
                <w:rFonts w:ascii="Arial Narrow"/>
                <w:sz w:val="20"/>
                <w:szCs w:val="20"/>
              </w:rPr>
              <w:t xml:space="preserve">Dawn </w:t>
            </w:r>
            <w:proofErr w:type="spellStart"/>
            <w:r w:rsidRPr="00944F8B">
              <w:rPr>
                <w:rFonts w:ascii="Arial Narrow"/>
                <w:sz w:val="20"/>
                <w:szCs w:val="20"/>
              </w:rPr>
              <w:t>Wissel</w:t>
            </w:r>
            <w:proofErr w:type="spellEnd"/>
            <w:r w:rsidRPr="00944F8B">
              <w:rPr>
                <w:rFonts w:ascii="Arial Narrow"/>
                <w:sz w:val="20"/>
                <w:szCs w:val="20"/>
              </w:rPr>
              <w:t>, RN</w:t>
            </w:r>
            <w:r w:rsidR="00944F8B" w:rsidRPr="00944F8B">
              <w:rPr>
                <w:rFonts w:ascii="Arial Narrow"/>
                <w:sz w:val="20"/>
                <w:szCs w:val="20"/>
              </w:rPr>
              <w:t xml:space="preserve">       </w:t>
            </w:r>
            <w:r w:rsidR="00944F8B">
              <w:rPr>
                <w:rFonts w:ascii="Arial Narrow"/>
                <w:sz w:val="20"/>
                <w:szCs w:val="20"/>
              </w:rPr>
              <w:t xml:space="preserve">            </w:t>
            </w:r>
            <w:r w:rsidR="00944F8B" w:rsidRPr="00944F8B">
              <w:rPr>
                <w:rFonts w:ascii="Arial Narrow"/>
                <w:sz w:val="20"/>
                <w:szCs w:val="20"/>
              </w:rPr>
              <w:t>Nursing QA and Self Med Review     $ 5,000</w:t>
            </w:r>
          </w:p>
          <w:p w:rsidR="00944F8B" w:rsidRPr="00944F8B" w:rsidRDefault="00944F8B" w:rsidP="00826E67">
            <w:pPr>
              <w:pStyle w:val="TableParagraph"/>
              <w:ind w:left="115" w:right="384"/>
              <w:rPr>
                <w:rFonts w:ascii="Arial Narrow"/>
                <w:b/>
                <w:i/>
              </w:rPr>
            </w:pPr>
            <w:r w:rsidRPr="00944F8B">
              <w:rPr>
                <w:rFonts w:ascii="Arial Narrow"/>
                <w:b/>
                <w:i/>
              </w:rPr>
              <w:t>Action Needed</w:t>
            </w:r>
          </w:p>
        </w:tc>
        <w:tc>
          <w:tcPr>
            <w:tcW w:w="1665" w:type="dxa"/>
            <w:gridSpan w:val="2"/>
          </w:tcPr>
          <w:p w:rsidR="00433393" w:rsidRDefault="00944F8B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944F8B" w:rsidRDefault="00944F8B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1C3672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D56A25" w:rsidTr="008B3A35">
        <w:trPr>
          <w:trHeight w:val="395"/>
        </w:trPr>
        <w:tc>
          <w:tcPr>
            <w:tcW w:w="600" w:type="dxa"/>
          </w:tcPr>
          <w:p w:rsidR="00D56A25" w:rsidRDefault="00D56A25" w:rsidP="00826E67">
            <w:pPr>
              <w:pStyle w:val="TableParagraph"/>
              <w:rPr>
                <w:sz w:val="20"/>
              </w:rPr>
            </w:pPr>
          </w:p>
        </w:tc>
        <w:tc>
          <w:tcPr>
            <w:tcW w:w="487" w:type="dxa"/>
          </w:tcPr>
          <w:p w:rsidR="00D56A25" w:rsidRDefault="00D56A25" w:rsidP="00826E6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d.</w:t>
            </w:r>
          </w:p>
        </w:tc>
        <w:tc>
          <w:tcPr>
            <w:tcW w:w="2040" w:type="dxa"/>
            <w:gridSpan w:val="2"/>
          </w:tcPr>
          <w:p w:rsidR="00D56A25" w:rsidRDefault="00D56A25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Policy Updates</w:t>
            </w:r>
          </w:p>
        </w:tc>
        <w:tc>
          <w:tcPr>
            <w:tcW w:w="6015" w:type="dxa"/>
          </w:tcPr>
          <w:p w:rsidR="00D56A25" w:rsidRDefault="00D56A25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>Motion to approve the following Policy changes: Changes made per Ohio Administrative Rule:</w:t>
            </w:r>
          </w:p>
          <w:p w:rsidR="00D56A25" w:rsidRDefault="00D56A25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>Functions Operations of the Board</w:t>
            </w:r>
          </w:p>
          <w:p w:rsidR="00D56A25" w:rsidRDefault="00D56A25" w:rsidP="00826E67">
            <w:pPr>
              <w:pStyle w:val="TableParagraph"/>
              <w:ind w:left="115" w:right="384"/>
              <w:rPr>
                <w:rFonts w:ascii="Arial Narrow"/>
              </w:rPr>
            </w:pPr>
            <w:r>
              <w:rPr>
                <w:rFonts w:ascii="Arial Narrow"/>
              </w:rPr>
              <w:t>Service and Support Administrative Policy</w:t>
            </w:r>
          </w:p>
          <w:p w:rsidR="00D56A25" w:rsidRDefault="00D56A25" w:rsidP="00D56A25">
            <w:pPr>
              <w:pStyle w:val="TableParagraph"/>
              <w:ind w:left="115" w:right="384"/>
              <w:rPr>
                <w:rFonts w:ascii="Arial Narrow"/>
                <w:b/>
                <w:i/>
              </w:rPr>
            </w:pPr>
            <w:r w:rsidRPr="00D56A25">
              <w:rPr>
                <w:rFonts w:ascii="Arial Narrow"/>
                <w:b/>
                <w:i/>
              </w:rPr>
              <w:t>Action Needed</w:t>
            </w:r>
          </w:p>
          <w:p w:rsidR="001C3672" w:rsidRPr="00D56A25" w:rsidRDefault="001C3672" w:rsidP="00D56A25">
            <w:pPr>
              <w:pStyle w:val="TableParagraph"/>
              <w:ind w:left="115" w:right="384"/>
              <w:rPr>
                <w:rFonts w:ascii="Arial Narrow"/>
                <w:b/>
                <w:i/>
              </w:rPr>
            </w:pPr>
          </w:p>
        </w:tc>
        <w:tc>
          <w:tcPr>
            <w:tcW w:w="1665" w:type="dxa"/>
            <w:gridSpan w:val="2"/>
          </w:tcPr>
          <w:p w:rsidR="00D56A25" w:rsidRDefault="00D56A25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D56A25" w:rsidRDefault="00D56A25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3550A3" w:rsidRDefault="001C3672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  <w:p w:rsidR="003550A3" w:rsidRDefault="003550A3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</w:p>
          <w:p w:rsidR="003550A3" w:rsidRDefault="003550A3" w:rsidP="00D03488">
            <w:pPr>
              <w:pStyle w:val="TableParagraph"/>
              <w:tabs>
                <w:tab w:val="left" w:pos="1320"/>
              </w:tabs>
              <w:spacing w:line="248" w:lineRule="exact"/>
              <w:rPr>
                <w:rFonts w:ascii="Arial Narrow"/>
                <w:w w:val="99"/>
              </w:rPr>
            </w:pPr>
          </w:p>
        </w:tc>
      </w:tr>
      <w:tr w:rsidR="003550A3" w:rsidTr="00EB0A6C">
        <w:trPr>
          <w:trHeight w:val="395"/>
        </w:trPr>
        <w:tc>
          <w:tcPr>
            <w:tcW w:w="600" w:type="dxa"/>
          </w:tcPr>
          <w:p w:rsidR="003550A3" w:rsidRPr="003550A3" w:rsidRDefault="003550A3" w:rsidP="00826E67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lastRenderedPageBreak/>
              <w:t xml:space="preserve">   11.</w:t>
            </w:r>
          </w:p>
        </w:tc>
        <w:tc>
          <w:tcPr>
            <w:tcW w:w="8542" w:type="dxa"/>
            <w:gridSpan w:val="4"/>
          </w:tcPr>
          <w:p w:rsidR="003550A3" w:rsidRPr="00BC0D9E" w:rsidRDefault="003550A3" w:rsidP="003550A3">
            <w:pPr>
              <w:pStyle w:val="TableParagraph"/>
              <w:ind w:left="115" w:right="384"/>
              <w:rPr>
                <w:rFonts w:ascii="Arial Narrow"/>
                <w:i/>
              </w:rPr>
            </w:pPr>
            <w:r>
              <w:rPr>
                <w:rFonts w:ascii="Arial Narrow"/>
                <w:b/>
              </w:rPr>
              <w:t xml:space="preserve">Executive Session:  </w:t>
            </w:r>
            <w:r>
              <w:rPr>
                <w:rFonts w:ascii="Arial Narrow"/>
              </w:rPr>
              <w:t xml:space="preserve">Motion to </w:t>
            </w:r>
            <w:r w:rsidRPr="00490F13">
              <w:rPr>
                <w:rFonts w:ascii="Arial Narrow"/>
                <w:b/>
                <w:u w:val="single"/>
              </w:rPr>
              <w:t>enter</w:t>
            </w:r>
            <w:r>
              <w:rPr>
                <w:rFonts w:ascii="Arial Narrow"/>
              </w:rPr>
              <w:t xml:space="preserve"> into Executive Session per ORC 121.22(g) (1) for the</w:t>
            </w:r>
            <w:r>
              <w:rPr>
                <w:rFonts w:ascii="Arial Narrow"/>
                <w:spacing w:val="-48"/>
              </w:rPr>
              <w:t xml:space="preserve"> </w:t>
            </w:r>
            <w:r>
              <w:rPr>
                <w:rFonts w:ascii="Arial Narrow"/>
              </w:rPr>
              <w:t>purpose 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review</w:t>
            </w:r>
            <w:r>
              <w:rPr>
                <w:rFonts w:ascii="Arial Narrow"/>
                <w:spacing w:val="1"/>
              </w:rPr>
              <w:t xml:space="preserve"> </w:t>
            </w:r>
            <w:r>
              <w:rPr>
                <w:rFonts w:ascii="Arial Narrow"/>
              </w:rPr>
              <w:t>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Personnel</w:t>
            </w:r>
            <w:r>
              <w:rPr>
                <w:rFonts w:ascii="Arial Narrow"/>
                <w:spacing w:val="-1"/>
              </w:rPr>
              <w:t xml:space="preserve"> </w:t>
            </w:r>
            <w:r>
              <w:rPr>
                <w:rFonts w:ascii="Arial Narrow"/>
              </w:rPr>
              <w:t xml:space="preserve">Matters at </w:t>
            </w:r>
            <w:r w:rsidR="001C3672" w:rsidRPr="001C3672">
              <w:rPr>
                <w:rFonts w:ascii="Arial Narrow"/>
                <w:b/>
              </w:rPr>
              <w:t>6:59</w:t>
            </w:r>
            <w:r w:rsidRPr="001C3672">
              <w:rPr>
                <w:rFonts w:ascii="Arial Narrow"/>
                <w:b/>
              </w:rPr>
              <w:t xml:space="preserve"> pm</w:t>
            </w:r>
            <w:r>
              <w:rPr>
                <w:rFonts w:ascii="Arial Narrow"/>
              </w:rPr>
              <w:t xml:space="preserve">. </w:t>
            </w:r>
            <w:r w:rsidRPr="00E462EF">
              <w:rPr>
                <w:rFonts w:ascii="Arial Narrow"/>
                <w:b/>
                <w:i/>
              </w:rPr>
              <w:t>Action</w:t>
            </w:r>
            <w:r w:rsidRPr="00E462EF">
              <w:rPr>
                <w:rFonts w:ascii="Arial Narrow"/>
                <w:b/>
                <w:i/>
                <w:spacing w:val="-3"/>
              </w:rPr>
              <w:t xml:space="preserve"> </w:t>
            </w:r>
            <w:r w:rsidRPr="00E462EF">
              <w:rPr>
                <w:rFonts w:ascii="Arial Narrow"/>
                <w:b/>
                <w:i/>
              </w:rPr>
              <w:t>Neede</w:t>
            </w:r>
            <w:r>
              <w:rPr>
                <w:rFonts w:ascii="Arial Narrow"/>
                <w:b/>
                <w:i/>
              </w:rPr>
              <w:t>d: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Stephanie Garrett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Jodi Long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Eva Howard</w:t>
            </w:r>
          </w:p>
          <w:p w:rsidR="001C3672" w:rsidRDefault="003550A3" w:rsidP="001C3672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Curt McNew</w:t>
            </w:r>
          </w:p>
          <w:p w:rsidR="003550A3" w:rsidRPr="001C3672" w:rsidRDefault="003550A3" w:rsidP="001C3672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1C3672">
              <w:rPr>
                <w:sz w:val="16"/>
                <w:szCs w:val="16"/>
              </w:rPr>
              <w:t>Whitney Loftis</w:t>
            </w:r>
          </w:p>
        </w:tc>
        <w:tc>
          <w:tcPr>
            <w:tcW w:w="1665" w:type="dxa"/>
            <w:gridSpan w:val="2"/>
          </w:tcPr>
          <w:p w:rsidR="003550A3" w:rsidRDefault="003550A3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1.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3550A3" w:rsidRDefault="003550A3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2.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1C3672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094CDA" w:rsidTr="00EB0A6C">
        <w:trPr>
          <w:trHeight w:val="395"/>
        </w:trPr>
        <w:tc>
          <w:tcPr>
            <w:tcW w:w="600" w:type="dxa"/>
          </w:tcPr>
          <w:p w:rsidR="00094CDA" w:rsidRDefault="00094CDA" w:rsidP="00826E67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  12.</w:t>
            </w:r>
          </w:p>
        </w:tc>
        <w:tc>
          <w:tcPr>
            <w:tcW w:w="8542" w:type="dxa"/>
            <w:gridSpan w:val="4"/>
          </w:tcPr>
          <w:p w:rsidR="00094CDA" w:rsidRDefault="00094CDA" w:rsidP="003550A3">
            <w:pPr>
              <w:pStyle w:val="TableParagraph"/>
              <w:ind w:left="115" w:right="384"/>
              <w:rPr>
                <w:rFonts w:ascii="Arial Narrow"/>
                <w:b/>
                <w:i/>
              </w:rPr>
            </w:pPr>
            <w:r>
              <w:rPr>
                <w:rFonts w:ascii="Arial Narrow"/>
              </w:rPr>
              <w:t xml:space="preserve">Motion to allow the PCBDD Superintendent Bethany Schultz, and Randy Beach, OACB to enter in to discussions with neighboring counties to determine interest in the possibility of interim Superintendent services.  </w:t>
            </w:r>
            <w:r w:rsidRPr="00094CDA">
              <w:rPr>
                <w:rFonts w:ascii="Arial Narrow"/>
                <w:b/>
                <w:i/>
              </w:rPr>
              <w:t>Action Needed</w:t>
            </w:r>
            <w:r>
              <w:rPr>
                <w:rFonts w:ascii="Arial Narrow"/>
                <w:b/>
                <w:i/>
              </w:rPr>
              <w:t>:</w:t>
            </w:r>
          </w:p>
          <w:p w:rsidR="00094CDA" w:rsidRPr="00844909" w:rsidRDefault="00094CDA" w:rsidP="00094CDA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Stephanie Garrett</w:t>
            </w:r>
          </w:p>
          <w:p w:rsidR="00094CDA" w:rsidRPr="00844909" w:rsidRDefault="00094CDA" w:rsidP="00094CDA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Jodi Long</w:t>
            </w:r>
          </w:p>
          <w:p w:rsidR="00094CDA" w:rsidRPr="00844909" w:rsidRDefault="00094CDA" w:rsidP="00094CDA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Eva Howard</w:t>
            </w:r>
          </w:p>
          <w:p w:rsidR="00094CDA" w:rsidRDefault="00094CDA" w:rsidP="00094CDA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Curt McNew</w:t>
            </w:r>
          </w:p>
          <w:p w:rsidR="00094CDA" w:rsidRPr="00094CDA" w:rsidRDefault="00094CDA" w:rsidP="00094CDA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094CDA">
              <w:rPr>
                <w:sz w:val="16"/>
                <w:szCs w:val="16"/>
              </w:rPr>
              <w:t>Whitney Loftis</w:t>
            </w:r>
          </w:p>
          <w:p w:rsidR="00094CDA" w:rsidRDefault="00094CDA" w:rsidP="003550A3">
            <w:pPr>
              <w:pStyle w:val="TableParagraph"/>
              <w:ind w:left="115" w:right="384"/>
              <w:rPr>
                <w:rFonts w:ascii="Arial Narrow"/>
              </w:rPr>
            </w:pPr>
          </w:p>
        </w:tc>
        <w:tc>
          <w:tcPr>
            <w:tcW w:w="1665" w:type="dxa"/>
            <w:gridSpan w:val="2"/>
          </w:tcPr>
          <w:p w:rsidR="00094CDA" w:rsidRDefault="00094CDA" w:rsidP="00094CDA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1.C.McNew</w:t>
            </w:r>
          </w:p>
          <w:p w:rsidR="00094CDA" w:rsidRDefault="00094CDA" w:rsidP="00094CDA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2.W.Loftis</w:t>
            </w:r>
          </w:p>
          <w:p w:rsidR="00094CDA" w:rsidRDefault="00094CDA" w:rsidP="00094CDA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3550A3" w:rsidTr="00EB0A6C">
        <w:trPr>
          <w:trHeight w:val="395"/>
        </w:trPr>
        <w:tc>
          <w:tcPr>
            <w:tcW w:w="600" w:type="dxa"/>
          </w:tcPr>
          <w:p w:rsidR="003550A3" w:rsidRDefault="003550A3" w:rsidP="00826E67">
            <w:pPr>
              <w:pStyle w:val="TableParagrap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8542" w:type="dxa"/>
            <w:gridSpan w:val="4"/>
          </w:tcPr>
          <w:p w:rsidR="003550A3" w:rsidRPr="00BC0D9E" w:rsidRDefault="003550A3" w:rsidP="003550A3">
            <w:pPr>
              <w:pStyle w:val="TableParagraph"/>
              <w:ind w:left="115" w:right="384"/>
              <w:rPr>
                <w:rFonts w:ascii="Arial Narrow"/>
                <w:i/>
              </w:rPr>
            </w:pPr>
            <w:r>
              <w:rPr>
                <w:rFonts w:ascii="Arial Narrow"/>
              </w:rPr>
              <w:t xml:space="preserve">Motion to </w:t>
            </w:r>
            <w:r w:rsidRPr="00490F13">
              <w:rPr>
                <w:rFonts w:ascii="Arial Narrow"/>
                <w:b/>
                <w:u w:val="single"/>
              </w:rPr>
              <w:t>adjourn</w:t>
            </w:r>
            <w:r>
              <w:rPr>
                <w:rFonts w:ascii="Arial Narrow"/>
              </w:rPr>
              <w:t xml:space="preserve"> out of Executive Session per ORC 121.22(g) (1) for the</w:t>
            </w:r>
            <w:r>
              <w:rPr>
                <w:rFonts w:ascii="Arial Narrow"/>
                <w:spacing w:val="-48"/>
              </w:rPr>
              <w:t xml:space="preserve"> </w:t>
            </w:r>
            <w:r>
              <w:rPr>
                <w:rFonts w:ascii="Arial Narrow"/>
              </w:rPr>
              <w:t>purpose 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review</w:t>
            </w:r>
            <w:r>
              <w:rPr>
                <w:rFonts w:ascii="Arial Narrow"/>
                <w:spacing w:val="1"/>
              </w:rPr>
              <w:t xml:space="preserve"> </w:t>
            </w:r>
            <w:r>
              <w:rPr>
                <w:rFonts w:ascii="Arial Narrow"/>
              </w:rPr>
              <w:t>of</w:t>
            </w:r>
            <w:r>
              <w:rPr>
                <w:rFonts w:ascii="Arial Narrow"/>
                <w:spacing w:val="-2"/>
              </w:rPr>
              <w:t xml:space="preserve"> </w:t>
            </w:r>
            <w:r>
              <w:rPr>
                <w:rFonts w:ascii="Arial Narrow"/>
              </w:rPr>
              <w:t>Personnel</w:t>
            </w:r>
            <w:r>
              <w:rPr>
                <w:rFonts w:ascii="Arial Narrow"/>
                <w:spacing w:val="-1"/>
              </w:rPr>
              <w:t xml:space="preserve"> </w:t>
            </w:r>
            <w:r>
              <w:rPr>
                <w:rFonts w:ascii="Arial Narrow"/>
              </w:rPr>
              <w:t xml:space="preserve">Matters at </w:t>
            </w:r>
            <w:r w:rsidR="001C3672" w:rsidRPr="001C3672">
              <w:rPr>
                <w:rFonts w:ascii="Arial Narrow"/>
                <w:b/>
              </w:rPr>
              <w:t>8:03</w:t>
            </w:r>
            <w:r w:rsidRPr="001C3672">
              <w:rPr>
                <w:rFonts w:ascii="Arial Narrow"/>
                <w:b/>
              </w:rPr>
              <w:t xml:space="preserve"> pm</w:t>
            </w:r>
            <w:r>
              <w:rPr>
                <w:rFonts w:ascii="Arial Narrow"/>
              </w:rPr>
              <w:t xml:space="preserve">. </w:t>
            </w:r>
            <w:r w:rsidRPr="00E462EF">
              <w:rPr>
                <w:rFonts w:ascii="Arial Narrow"/>
                <w:b/>
                <w:i/>
              </w:rPr>
              <w:t>Action</w:t>
            </w:r>
            <w:r w:rsidRPr="00E462EF">
              <w:rPr>
                <w:rFonts w:ascii="Arial Narrow"/>
                <w:b/>
                <w:i/>
                <w:spacing w:val="-3"/>
              </w:rPr>
              <w:t xml:space="preserve"> </w:t>
            </w:r>
            <w:r w:rsidRPr="00E462EF">
              <w:rPr>
                <w:rFonts w:ascii="Arial Narrow"/>
                <w:b/>
                <w:i/>
              </w:rPr>
              <w:t>Neede</w:t>
            </w:r>
            <w:r>
              <w:rPr>
                <w:rFonts w:ascii="Arial Narrow"/>
                <w:b/>
                <w:i/>
              </w:rPr>
              <w:t>d: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Stephanie Garrett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Jodi Long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Eva Howard</w:t>
            </w:r>
          </w:p>
          <w:p w:rsidR="003550A3" w:rsidRPr="00844909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Curt McNew</w:t>
            </w:r>
          </w:p>
          <w:p w:rsidR="003550A3" w:rsidRPr="003550A3" w:rsidRDefault="003550A3" w:rsidP="003550A3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sz w:val="16"/>
                <w:szCs w:val="16"/>
              </w:rPr>
            </w:pPr>
            <w:r w:rsidRPr="00844909">
              <w:rPr>
                <w:sz w:val="16"/>
                <w:szCs w:val="16"/>
              </w:rPr>
              <w:t>Whitney Loftis</w:t>
            </w:r>
          </w:p>
        </w:tc>
        <w:tc>
          <w:tcPr>
            <w:tcW w:w="1665" w:type="dxa"/>
            <w:gridSpan w:val="2"/>
          </w:tcPr>
          <w:p w:rsidR="003550A3" w:rsidRDefault="003550A3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1.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8F09A4" w:rsidRDefault="008F09A4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2.</w:t>
            </w:r>
            <w:r w:rsidR="001C3672">
              <w:rPr>
                <w:rFonts w:ascii="Arial Narrow"/>
                <w:w w:val="99"/>
              </w:rPr>
              <w:t xml:space="preserve"> W. Loftis</w:t>
            </w:r>
          </w:p>
          <w:p w:rsidR="001C3672" w:rsidRDefault="001C3672" w:rsidP="001C3672">
            <w:pPr>
              <w:pStyle w:val="TableParagraph"/>
              <w:tabs>
                <w:tab w:val="left" w:pos="1320"/>
              </w:tabs>
              <w:spacing w:line="248" w:lineRule="exact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</w:tc>
      </w:tr>
      <w:tr w:rsidR="00094012" w:rsidTr="00826E67">
        <w:trPr>
          <w:trHeight w:val="251"/>
        </w:trPr>
        <w:tc>
          <w:tcPr>
            <w:tcW w:w="600" w:type="dxa"/>
            <w:vMerge w:val="restart"/>
          </w:tcPr>
          <w:p w:rsidR="00094012" w:rsidRDefault="00372A42" w:rsidP="00372A42">
            <w:pPr>
              <w:pStyle w:val="TableParagraph"/>
              <w:spacing w:line="248" w:lineRule="exact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 xml:space="preserve">  </w:t>
            </w:r>
            <w:r w:rsidR="00094012">
              <w:rPr>
                <w:rFonts w:ascii="Arial Narrow"/>
                <w:b/>
              </w:rPr>
              <w:t>1</w:t>
            </w:r>
            <w:r w:rsidR="003550A3">
              <w:rPr>
                <w:rFonts w:ascii="Arial Narrow"/>
                <w:b/>
              </w:rPr>
              <w:t>2.</w:t>
            </w:r>
          </w:p>
        </w:tc>
        <w:tc>
          <w:tcPr>
            <w:tcW w:w="10207" w:type="dxa"/>
            <w:gridSpan w:val="6"/>
          </w:tcPr>
          <w:p w:rsidR="00094012" w:rsidRDefault="00094012" w:rsidP="00826E67">
            <w:pPr>
              <w:pStyle w:val="TableParagraph"/>
              <w:spacing w:line="232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Communications</w:t>
            </w:r>
          </w:p>
        </w:tc>
      </w:tr>
      <w:tr w:rsidR="00094012" w:rsidTr="00826E67">
        <w:trPr>
          <w:trHeight w:val="252"/>
        </w:trPr>
        <w:tc>
          <w:tcPr>
            <w:tcW w:w="600" w:type="dxa"/>
            <w:vMerge/>
            <w:tcBorders>
              <w:top w:val="nil"/>
            </w:tcBorders>
          </w:tcPr>
          <w:p w:rsidR="00094012" w:rsidRDefault="00094012" w:rsidP="00826E67">
            <w:pPr>
              <w:rPr>
                <w:sz w:val="2"/>
                <w:szCs w:val="2"/>
              </w:rPr>
            </w:pPr>
          </w:p>
        </w:tc>
        <w:tc>
          <w:tcPr>
            <w:tcW w:w="10207" w:type="dxa"/>
            <w:gridSpan w:val="6"/>
          </w:tcPr>
          <w:p w:rsidR="00094012" w:rsidRDefault="00433393" w:rsidP="00D03488">
            <w:pPr>
              <w:pStyle w:val="TableParagraph"/>
              <w:tabs>
                <w:tab w:val="left" w:pos="474"/>
                <w:tab w:val="left" w:pos="475"/>
              </w:tabs>
              <w:spacing w:line="233" w:lineRule="exact"/>
              <w:ind w:left="47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Board Member Recognition</w:t>
            </w:r>
          </w:p>
        </w:tc>
      </w:tr>
      <w:tr w:rsidR="00094012" w:rsidTr="00826E67">
        <w:trPr>
          <w:trHeight w:val="252"/>
        </w:trPr>
        <w:tc>
          <w:tcPr>
            <w:tcW w:w="600" w:type="dxa"/>
          </w:tcPr>
          <w:p w:rsidR="00094012" w:rsidRDefault="00094012" w:rsidP="00826E67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</w:t>
            </w:r>
            <w:r w:rsidR="003550A3">
              <w:rPr>
                <w:rFonts w:ascii="Arial Narrow"/>
                <w:b/>
              </w:rPr>
              <w:t>3</w:t>
            </w:r>
            <w:r>
              <w:rPr>
                <w:rFonts w:ascii="Arial Narrow"/>
                <w:b/>
              </w:rPr>
              <w:t>.</w:t>
            </w:r>
          </w:p>
        </w:tc>
        <w:tc>
          <w:tcPr>
            <w:tcW w:w="10207" w:type="dxa"/>
            <w:gridSpan w:val="6"/>
          </w:tcPr>
          <w:p w:rsidR="00094012" w:rsidRDefault="00094012" w:rsidP="00826E67">
            <w:pPr>
              <w:pStyle w:val="TableParagraph"/>
              <w:spacing w:line="233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Comments</w:t>
            </w:r>
            <w:r>
              <w:rPr>
                <w:rFonts w:ascii="Arial Narrow"/>
                <w:b/>
                <w:spacing w:val="-5"/>
              </w:rPr>
              <w:t xml:space="preserve"> </w:t>
            </w:r>
            <w:r>
              <w:rPr>
                <w:rFonts w:ascii="Arial Narrow"/>
                <w:b/>
              </w:rPr>
              <w:t>from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the</w:t>
            </w:r>
            <w:r>
              <w:rPr>
                <w:rFonts w:ascii="Arial Narrow"/>
                <w:b/>
                <w:spacing w:val="-3"/>
              </w:rPr>
              <w:t xml:space="preserve"> </w:t>
            </w:r>
            <w:r>
              <w:rPr>
                <w:rFonts w:ascii="Arial Narrow"/>
                <w:b/>
              </w:rPr>
              <w:t>Board</w:t>
            </w:r>
            <w:r>
              <w:rPr>
                <w:rFonts w:ascii="Arial Narrow"/>
                <w:b/>
                <w:spacing w:val="-2"/>
              </w:rPr>
              <w:t xml:space="preserve"> </w:t>
            </w:r>
            <w:r>
              <w:rPr>
                <w:rFonts w:ascii="Arial Narrow"/>
                <w:b/>
              </w:rPr>
              <w:t>Members</w:t>
            </w:r>
          </w:p>
        </w:tc>
      </w:tr>
      <w:tr w:rsidR="00094012" w:rsidTr="00826E67">
        <w:trPr>
          <w:trHeight w:val="756"/>
        </w:trPr>
        <w:tc>
          <w:tcPr>
            <w:tcW w:w="600" w:type="dxa"/>
          </w:tcPr>
          <w:p w:rsidR="00094012" w:rsidRDefault="00094012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1</w:t>
            </w:r>
            <w:r w:rsidR="003550A3">
              <w:rPr>
                <w:rFonts w:ascii="Arial Narrow"/>
                <w:b/>
              </w:rPr>
              <w:t>4</w:t>
            </w:r>
            <w:r>
              <w:rPr>
                <w:rFonts w:ascii="Arial Narrow"/>
                <w:b/>
              </w:rPr>
              <w:t>.</w:t>
            </w:r>
          </w:p>
        </w:tc>
        <w:tc>
          <w:tcPr>
            <w:tcW w:w="2527" w:type="dxa"/>
            <w:gridSpan w:val="3"/>
          </w:tcPr>
          <w:p w:rsidR="00094012" w:rsidRDefault="00094012" w:rsidP="00826E67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>
              <w:rPr>
                <w:rFonts w:ascii="Arial Narrow"/>
                <w:b/>
              </w:rPr>
              <w:t>The</w:t>
            </w:r>
            <w:r>
              <w:rPr>
                <w:rFonts w:ascii="Arial Narrow"/>
                <w:b/>
                <w:spacing w:val="-4"/>
              </w:rPr>
              <w:t xml:space="preserve"> </w:t>
            </w:r>
            <w:r>
              <w:rPr>
                <w:rFonts w:ascii="Arial Narrow"/>
                <w:b/>
              </w:rPr>
              <w:t>Next</w:t>
            </w:r>
            <w:r>
              <w:rPr>
                <w:rFonts w:ascii="Arial Narrow"/>
                <w:b/>
                <w:spacing w:val="-3"/>
              </w:rPr>
              <w:t xml:space="preserve"> </w:t>
            </w:r>
            <w:r>
              <w:rPr>
                <w:rFonts w:ascii="Arial Narrow"/>
                <w:b/>
              </w:rPr>
              <w:t>Meeting</w:t>
            </w:r>
          </w:p>
        </w:tc>
        <w:tc>
          <w:tcPr>
            <w:tcW w:w="7680" w:type="dxa"/>
            <w:gridSpan w:val="3"/>
          </w:tcPr>
          <w:p w:rsidR="00094012" w:rsidRPr="00C85B3A" w:rsidRDefault="00094012" w:rsidP="00372A42">
            <w:pPr>
              <w:pStyle w:val="TableParagraph"/>
              <w:ind w:left="115" w:right="94"/>
              <w:rPr>
                <w:rFonts w:ascii="Arial Narrow"/>
                <w:sz w:val="20"/>
                <w:szCs w:val="20"/>
              </w:rPr>
            </w:pPr>
            <w:r w:rsidRPr="00C85B3A">
              <w:rPr>
                <w:rFonts w:ascii="Arial Narrow"/>
                <w:sz w:val="20"/>
                <w:szCs w:val="20"/>
              </w:rPr>
              <w:t xml:space="preserve">The next regular meeting of the </w:t>
            </w:r>
            <w:r w:rsidR="00522310" w:rsidRPr="00C85B3A">
              <w:rPr>
                <w:rFonts w:ascii="Arial Narrow"/>
                <w:sz w:val="20"/>
                <w:szCs w:val="20"/>
              </w:rPr>
              <w:t>Preble</w:t>
            </w:r>
            <w:r w:rsidRPr="00C85B3A">
              <w:rPr>
                <w:rFonts w:ascii="Arial Narrow"/>
                <w:sz w:val="20"/>
                <w:szCs w:val="20"/>
              </w:rPr>
              <w:t xml:space="preserve"> County Board of Developmental Disabilities will be </w:t>
            </w:r>
            <w:r w:rsidR="00925EA7" w:rsidRPr="00C85B3A">
              <w:rPr>
                <w:rFonts w:ascii="Arial Narrow"/>
                <w:sz w:val="20"/>
                <w:szCs w:val="20"/>
              </w:rPr>
              <w:t xml:space="preserve">held </w:t>
            </w:r>
            <w:r w:rsidR="00925EA7" w:rsidRPr="00C85B3A">
              <w:rPr>
                <w:rFonts w:ascii="Arial Narrow"/>
                <w:spacing w:val="-48"/>
                <w:sz w:val="20"/>
                <w:szCs w:val="20"/>
              </w:rPr>
              <w:t>on</w:t>
            </w:r>
            <w:r w:rsidRPr="00C85B3A">
              <w:rPr>
                <w:rFonts w:ascii="Arial Narrow"/>
                <w:spacing w:val="37"/>
                <w:sz w:val="20"/>
                <w:szCs w:val="20"/>
              </w:rPr>
              <w:t xml:space="preserve"> </w:t>
            </w:r>
            <w:r w:rsidRPr="00C85B3A">
              <w:rPr>
                <w:rFonts w:ascii="Arial Narrow"/>
                <w:b/>
                <w:sz w:val="20"/>
                <w:szCs w:val="20"/>
              </w:rPr>
              <w:t>Thursday,</w:t>
            </w:r>
            <w:r w:rsidRPr="00C85B3A">
              <w:rPr>
                <w:rFonts w:ascii="Arial Narrow"/>
                <w:b/>
                <w:spacing w:val="38"/>
                <w:sz w:val="20"/>
                <w:szCs w:val="20"/>
              </w:rPr>
              <w:t xml:space="preserve"> </w:t>
            </w:r>
            <w:r w:rsidR="00D03488" w:rsidRPr="00C85B3A">
              <w:rPr>
                <w:rFonts w:ascii="Arial Narrow"/>
                <w:b/>
                <w:sz w:val="20"/>
                <w:szCs w:val="20"/>
              </w:rPr>
              <w:t xml:space="preserve">January 20, </w:t>
            </w:r>
            <w:r w:rsidR="00D03488" w:rsidRPr="00C85B3A">
              <w:rPr>
                <w:rFonts w:ascii="Arial Narrow"/>
                <w:b/>
                <w:spacing w:val="38"/>
                <w:sz w:val="20"/>
                <w:szCs w:val="20"/>
              </w:rPr>
              <w:t>202</w:t>
            </w:r>
            <w:r w:rsidR="00944F8B" w:rsidRPr="00C85B3A">
              <w:rPr>
                <w:rFonts w:ascii="Arial Narrow"/>
                <w:b/>
                <w:spacing w:val="38"/>
                <w:sz w:val="20"/>
                <w:szCs w:val="20"/>
              </w:rPr>
              <w:t>2</w:t>
            </w:r>
            <w:r w:rsidR="00D03488" w:rsidRPr="00C85B3A">
              <w:rPr>
                <w:rFonts w:ascii="Arial Narrow"/>
                <w:b/>
                <w:spacing w:val="38"/>
                <w:sz w:val="20"/>
                <w:szCs w:val="20"/>
              </w:rPr>
              <w:t>at 6:00</w:t>
            </w:r>
            <w:r w:rsidR="00D03488" w:rsidRPr="00C85B3A">
              <w:rPr>
                <w:rFonts w:ascii="Arial Narrow"/>
                <w:b/>
                <w:sz w:val="20"/>
                <w:szCs w:val="20"/>
              </w:rPr>
              <w:t>p</w:t>
            </w:r>
            <w:r w:rsidRPr="00C85B3A">
              <w:rPr>
                <w:rFonts w:ascii="Arial Narrow"/>
                <w:sz w:val="20"/>
                <w:szCs w:val="20"/>
              </w:rPr>
              <w:t>.m.</w:t>
            </w:r>
            <w:r w:rsidR="00944F8B" w:rsidRPr="00C85B3A">
              <w:rPr>
                <w:rFonts w:ascii="Arial Narrow"/>
                <w:sz w:val="20"/>
                <w:szCs w:val="20"/>
              </w:rPr>
              <w:t xml:space="preserve"> T</w:t>
            </w:r>
            <w:r w:rsidR="00D03488" w:rsidRPr="00C85B3A">
              <w:rPr>
                <w:rFonts w:ascii="Arial Narrow"/>
                <w:sz w:val="20"/>
                <w:szCs w:val="20"/>
              </w:rPr>
              <w:t xml:space="preserve">he Annual Organization Meeting </w:t>
            </w:r>
            <w:r w:rsidR="00944F8B" w:rsidRPr="00C85B3A">
              <w:rPr>
                <w:rFonts w:ascii="Arial Narrow"/>
                <w:sz w:val="20"/>
                <w:szCs w:val="20"/>
              </w:rPr>
              <w:t xml:space="preserve">is </w:t>
            </w:r>
            <w:r w:rsidR="00D03488" w:rsidRPr="00C85B3A">
              <w:rPr>
                <w:rFonts w:ascii="Arial Narrow"/>
                <w:sz w:val="20"/>
                <w:szCs w:val="20"/>
              </w:rPr>
              <w:t xml:space="preserve">at 5:30pm </w:t>
            </w:r>
            <w:r w:rsidR="00944F8B" w:rsidRPr="00C85B3A">
              <w:rPr>
                <w:rFonts w:ascii="Arial Narrow"/>
                <w:sz w:val="20"/>
                <w:szCs w:val="20"/>
              </w:rPr>
              <w:t>located</w:t>
            </w:r>
            <w:r w:rsidR="00D03488" w:rsidRPr="00C85B3A">
              <w:rPr>
                <w:rFonts w:ascii="Arial Narrow"/>
                <w:sz w:val="20"/>
                <w:szCs w:val="20"/>
              </w:rPr>
              <w:t xml:space="preserve"> in the</w:t>
            </w:r>
            <w:r w:rsidRPr="00C85B3A">
              <w:rPr>
                <w:rFonts w:ascii="Arial Narrow"/>
                <w:spacing w:val="37"/>
                <w:sz w:val="20"/>
                <w:szCs w:val="20"/>
              </w:rPr>
              <w:t xml:space="preserve"> </w:t>
            </w:r>
            <w:r w:rsidR="00944F8B" w:rsidRPr="00C85B3A">
              <w:rPr>
                <w:rFonts w:ascii="Arial Narrow"/>
                <w:spacing w:val="37"/>
                <w:sz w:val="20"/>
                <w:szCs w:val="20"/>
              </w:rPr>
              <w:t xml:space="preserve">PCBDD </w:t>
            </w:r>
            <w:r w:rsidRPr="00C85B3A">
              <w:rPr>
                <w:rFonts w:ascii="Arial Narrow"/>
                <w:sz w:val="20"/>
                <w:szCs w:val="20"/>
              </w:rPr>
              <w:t>Administration</w:t>
            </w:r>
            <w:r w:rsidRPr="00C85B3A">
              <w:rPr>
                <w:rFonts w:ascii="Arial Narrow"/>
                <w:spacing w:val="38"/>
                <w:sz w:val="20"/>
                <w:szCs w:val="20"/>
              </w:rPr>
              <w:t xml:space="preserve"> </w:t>
            </w:r>
            <w:r w:rsidRPr="00C85B3A">
              <w:rPr>
                <w:rFonts w:ascii="Arial Narrow"/>
                <w:sz w:val="20"/>
                <w:szCs w:val="20"/>
              </w:rPr>
              <w:t>Conference</w:t>
            </w:r>
            <w:r w:rsidRPr="00C85B3A">
              <w:rPr>
                <w:rFonts w:ascii="Arial Narrow"/>
                <w:spacing w:val="38"/>
                <w:sz w:val="20"/>
                <w:szCs w:val="20"/>
              </w:rPr>
              <w:t xml:space="preserve"> </w:t>
            </w:r>
            <w:r w:rsidRPr="00C85B3A">
              <w:rPr>
                <w:rFonts w:ascii="Arial Narrow"/>
                <w:sz w:val="20"/>
                <w:szCs w:val="20"/>
              </w:rPr>
              <w:t>Room,</w:t>
            </w:r>
            <w:r w:rsidRPr="00C85B3A">
              <w:rPr>
                <w:rFonts w:ascii="Arial Narrow"/>
                <w:spacing w:val="37"/>
                <w:sz w:val="20"/>
                <w:szCs w:val="20"/>
              </w:rPr>
              <w:t xml:space="preserve"> </w:t>
            </w:r>
            <w:r w:rsidRPr="00C85B3A">
              <w:rPr>
                <w:rFonts w:ascii="Arial Narrow"/>
                <w:sz w:val="20"/>
                <w:szCs w:val="20"/>
              </w:rPr>
              <w:t>200 Eaton-Lewisburg, Eaton Ohio 453</w:t>
            </w:r>
            <w:r w:rsidR="00522310" w:rsidRPr="00C85B3A">
              <w:rPr>
                <w:rFonts w:ascii="Arial Narrow"/>
                <w:sz w:val="20"/>
                <w:szCs w:val="20"/>
              </w:rPr>
              <w:t>2</w:t>
            </w:r>
            <w:r w:rsidR="00840355" w:rsidRPr="00C85B3A">
              <w:rPr>
                <w:rFonts w:ascii="Arial Narrow"/>
                <w:sz w:val="20"/>
                <w:szCs w:val="20"/>
              </w:rPr>
              <w:t xml:space="preserve">0 </w:t>
            </w:r>
          </w:p>
        </w:tc>
      </w:tr>
      <w:tr w:rsidR="00293DD5" w:rsidRPr="00E959FF" w:rsidTr="00826E67">
        <w:trPr>
          <w:trHeight w:val="506"/>
        </w:trPr>
        <w:tc>
          <w:tcPr>
            <w:tcW w:w="600" w:type="dxa"/>
          </w:tcPr>
          <w:p w:rsidR="00293DD5" w:rsidRPr="00F140D1" w:rsidRDefault="00293DD5" w:rsidP="00293DD5">
            <w:pPr>
              <w:pStyle w:val="TableParagraph"/>
              <w:spacing w:line="248" w:lineRule="exact"/>
              <w:ind w:left="115"/>
              <w:rPr>
                <w:rFonts w:ascii="Arial Narrow"/>
                <w:b/>
              </w:rPr>
            </w:pPr>
            <w:r w:rsidRPr="00F140D1">
              <w:rPr>
                <w:rFonts w:ascii="Arial Narrow"/>
                <w:b/>
              </w:rPr>
              <w:t>1</w:t>
            </w:r>
            <w:r w:rsidR="003550A3">
              <w:rPr>
                <w:rFonts w:ascii="Arial Narrow"/>
                <w:b/>
              </w:rPr>
              <w:t>5</w:t>
            </w:r>
            <w:r w:rsidRPr="00F140D1">
              <w:rPr>
                <w:rFonts w:ascii="Arial Narrow"/>
                <w:b/>
              </w:rPr>
              <w:t>.</w:t>
            </w:r>
          </w:p>
        </w:tc>
        <w:tc>
          <w:tcPr>
            <w:tcW w:w="2527" w:type="dxa"/>
            <w:gridSpan w:val="3"/>
          </w:tcPr>
          <w:p w:rsidR="00293DD5" w:rsidRPr="00F140D1" w:rsidRDefault="00293DD5" w:rsidP="00293DD5">
            <w:pPr>
              <w:pStyle w:val="TableParagraph"/>
              <w:spacing w:line="248" w:lineRule="exact"/>
              <w:ind w:left="116"/>
              <w:rPr>
                <w:rFonts w:ascii="Arial Narrow"/>
                <w:b/>
              </w:rPr>
            </w:pPr>
            <w:r w:rsidRPr="00F140D1">
              <w:rPr>
                <w:rFonts w:ascii="Arial Narrow"/>
                <w:b/>
              </w:rPr>
              <w:t>Adjournment</w:t>
            </w:r>
          </w:p>
        </w:tc>
        <w:tc>
          <w:tcPr>
            <w:tcW w:w="6015" w:type="dxa"/>
          </w:tcPr>
          <w:p w:rsidR="00293DD5" w:rsidRDefault="00293DD5" w:rsidP="00293DD5">
            <w:pPr>
              <w:pStyle w:val="TableParagraph"/>
              <w:tabs>
                <w:tab w:val="left" w:pos="3207"/>
              </w:tabs>
              <w:spacing w:line="249" w:lineRule="exact"/>
              <w:ind w:left="115"/>
              <w:rPr>
                <w:rFonts w:ascii="Arial Narrow"/>
                <w:i/>
              </w:rPr>
            </w:pPr>
            <w:r w:rsidRPr="00E959FF">
              <w:rPr>
                <w:rFonts w:ascii="Arial Narrow"/>
              </w:rPr>
              <w:t>Motion</w:t>
            </w:r>
            <w:r w:rsidRPr="00E959FF">
              <w:rPr>
                <w:rFonts w:ascii="Arial Narrow"/>
                <w:spacing w:val="-3"/>
              </w:rPr>
              <w:t xml:space="preserve"> </w:t>
            </w:r>
            <w:r w:rsidRPr="00E959FF">
              <w:rPr>
                <w:rFonts w:ascii="Arial Narrow"/>
              </w:rPr>
              <w:t>to</w:t>
            </w:r>
            <w:r w:rsidRPr="00E959FF">
              <w:rPr>
                <w:rFonts w:ascii="Arial Narrow"/>
                <w:spacing w:val="-1"/>
              </w:rPr>
              <w:t xml:space="preserve"> </w:t>
            </w:r>
            <w:r w:rsidRPr="00E959FF">
              <w:rPr>
                <w:rFonts w:ascii="Arial Narrow"/>
              </w:rPr>
              <w:t>adjourn</w:t>
            </w:r>
            <w:r w:rsidRPr="00E959FF">
              <w:rPr>
                <w:rFonts w:ascii="Arial Narrow"/>
                <w:spacing w:val="-2"/>
              </w:rPr>
              <w:t xml:space="preserve"> </w:t>
            </w:r>
            <w:r w:rsidRPr="00E959FF">
              <w:rPr>
                <w:rFonts w:ascii="Arial Narrow"/>
              </w:rPr>
              <w:t>the</w:t>
            </w:r>
            <w:r w:rsidRPr="00E959FF">
              <w:rPr>
                <w:rFonts w:ascii="Arial Narrow"/>
                <w:spacing w:val="-2"/>
              </w:rPr>
              <w:t xml:space="preserve"> </w:t>
            </w:r>
            <w:r w:rsidRPr="00E959FF">
              <w:rPr>
                <w:rFonts w:ascii="Arial Narrow"/>
              </w:rPr>
              <w:t>meeting</w:t>
            </w:r>
            <w:r w:rsidRPr="00E959FF">
              <w:rPr>
                <w:rFonts w:ascii="Arial Narrow"/>
                <w:spacing w:val="-2"/>
              </w:rPr>
              <w:t xml:space="preserve"> </w:t>
            </w:r>
            <w:r w:rsidRPr="00E959FF">
              <w:rPr>
                <w:rFonts w:ascii="Arial Narrow"/>
              </w:rPr>
              <w:t>at</w:t>
            </w:r>
            <w:r w:rsidR="001C3672">
              <w:rPr>
                <w:rFonts w:ascii="Arial Narrow"/>
              </w:rPr>
              <w:t xml:space="preserve"> </w:t>
            </w:r>
            <w:r w:rsidR="001C3672" w:rsidRPr="001C3672">
              <w:rPr>
                <w:rFonts w:ascii="Arial Narrow"/>
                <w:b/>
              </w:rPr>
              <w:t xml:space="preserve">8:05 </w:t>
            </w:r>
            <w:r w:rsidRPr="001C3672">
              <w:rPr>
                <w:rFonts w:ascii="Arial Narrow"/>
                <w:b/>
              </w:rPr>
              <w:t>p.m</w:t>
            </w:r>
            <w:r w:rsidRPr="00E959FF">
              <w:rPr>
                <w:rFonts w:ascii="Arial Narrow"/>
              </w:rPr>
              <w:t>.</w:t>
            </w:r>
            <w:r w:rsidRPr="00E959FF">
              <w:rPr>
                <w:rFonts w:ascii="Arial Narrow"/>
                <w:spacing w:val="46"/>
              </w:rPr>
              <w:t xml:space="preserve"> </w:t>
            </w:r>
            <w:r w:rsidRPr="00E959FF">
              <w:rPr>
                <w:rFonts w:ascii="Arial Narrow"/>
              </w:rPr>
              <w:t>-</w:t>
            </w:r>
            <w:r w:rsidRPr="00E959FF">
              <w:rPr>
                <w:rFonts w:ascii="Arial Narrow"/>
                <w:spacing w:val="-3"/>
              </w:rPr>
              <w:t xml:space="preserve"> </w:t>
            </w:r>
            <w:r w:rsidRPr="00AD29FE">
              <w:rPr>
                <w:rFonts w:ascii="Arial Narrow"/>
                <w:b/>
                <w:i/>
              </w:rPr>
              <w:t>Action</w:t>
            </w:r>
            <w:r w:rsidRPr="00AD29FE">
              <w:rPr>
                <w:rFonts w:ascii="Arial Narrow"/>
                <w:b/>
                <w:i/>
                <w:spacing w:val="-1"/>
              </w:rPr>
              <w:t xml:space="preserve"> </w:t>
            </w:r>
            <w:r w:rsidRPr="00AD29FE">
              <w:rPr>
                <w:rFonts w:ascii="Arial Narrow"/>
                <w:b/>
                <w:i/>
              </w:rPr>
              <w:t>Needed</w:t>
            </w:r>
          </w:p>
          <w:p w:rsidR="00293DD5" w:rsidRPr="00372A42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 w:cs="Times New Roman"/>
                <w:sz w:val="18"/>
                <w:szCs w:val="18"/>
              </w:rPr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Stephanie Garrett</w:t>
            </w:r>
          </w:p>
          <w:p w:rsidR="00293DD5" w:rsidRPr="00372A42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 w:cs="Times New Roman"/>
                <w:sz w:val="18"/>
                <w:szCs w:val="18"/>
              </w:rPr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Jodi Long</w:t>
            </w:r>
            <w:r w:rsidR="00F811BD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:rsidR="00293DD5" w:rsidRPr="00372A42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 w:cs="Times New Roman"/>
                <w:sz w:val="18"/>
                <w:szCs w:val="18"/>
              </w:rPr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Eva Howard</w:t>
            </w:r>
          </w:p>
          <w:p w:rsidR="00293DD5" w:rsidRPr="00D03488" w:rsidRDefault="00293DD5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</w:pPr>
            <w:r w:rsidRPr="00372A42">
              <w:rPr>
                <w:rFonts w:ascii="Arial Narrow" w:hAnsi="Arial Narrow" w:cs="Times New Roman"/>
                <w:sz w:val="18"/>
                <w:szCs w:val="18"/>
              </w:rPr>
              <w:t>Curt McNew</w:t>
            </w:r>
          </w:p>
          <w:p w:rsidR="00D03488" w:rsidRPr="00D03488" w:rsidRDefault="00D03488" w:rsidP="00293DD5">
            <w:pPr>
              <w:pStyle w:val="ListParagraph"/>
              <w:numPr>
                <w:ilvl w:val="0"/>
                <w:numId w:val="21"/>
              </w:numPr>
              <w:tabs>
                <w:tab w:val="left" w:pos="4427"/>
              </w:tabs>
              <w:rPr>
                <w:rFonts w:ascii="Arial Narrow" w:hAnsi="Arial Narrow"/>
                <w:sz w:val="18"/>
                <w:szCs w:val="18"/>
              </w:rPr>
            </w:pPr>
            <w:r w:rsidRPr="00D03488">
              <w:rPr>
                <w:rFonts w:ascii="Arial Narrow" w:hAnsi="Arial Narrow"/>
                <w:sz w:val="18"/>
                <w:szCs w:val="18"/>
              </w:rPr>
              <w:t>Whitney Loftis</w:t>
            </w:r>
          </w:p>
        </w:tc>
        <w:tc>
          <w:tcPr>
            <w:tcW w:w="1665" w:type="dxa"/>
            <w:gridSpan w:val="2"/>
          </w:tcPr>
          <w:p w:rsidR="00293DD5" w:rsidRPr="00E959FF" w:rsidRDefault="001C3672" w:rsidP="001C3672">
            <w:pPr>
              <w:pStyle w:val="TableParagraph"/>
              <w:spacing w:line="248" w:lineRule="exact"/>
              <w:ind w:left="100"/>
              <w:jc w:val="center"/>
              <w:rPr>
                <w:rFonts w:ascii="Arial Narrow"/>
              </w:rPr>
            </w:pPr>
            <w:r>
              <w:rPr>
                <w:rFonts w:ascii="Arial Narrow"/>
                <w:w w:val="99"/>
              </w:rPr>
              <w:t>1 W. Loftis</w:t>
            </w:r>
          </w:p>
          <w:p w:rsidR="00293DD5" w:rsidRDefault="00293DD5" w:rsidP="001C3672">
            <w:pPr>
              <w:pStyle w:val="TableParagraph"/>
              <w:spacing w:line="237" w:lineRule="exact"/>
              <w:ind w:left="100"/>
              <w:jc w:val="center"/>
              <w:rPr>
                <w:rFonts w:ascii="Arial Narrow"/>
                <w:w w:val="99"/>
              </w:rPr>
            </w:pPr>
            <w:r w:rsidRPr="00E959FF">
              <w:rPr>
                <w:rFonts w:ascii="Arial Narrow"/>
                <w:w w:val="99"/>
              </w:rPr>
              <w:t>2</w:t>
            </w:r>
            <w:r w:rsidR="001C3672">
              <w:rPr>
                <w:rFonts w:ascii="Arial Narrow"/>
                <w:w w:val="99"/>
              </w:rPr>
              <w:t xml:space="preserve"> C. McNew</w:t>
            </w:r>
          </w:p>
          <w:p w:rsidR="001C3672" w:rsidRDefault="001C3672" w:rsidP="001C3672">
            <w:pPr>
              <w:pStyle w:val="TableParagraph"/>
              <w:spacing w:line="237" w:lineRule="exact"/>
              <w:ind w:left="100"/>
              <w:jc w:val="center"/>
              <w:rPr>
                <w:rFonts w:ascii="Arial Narrow"/>
                <w:w w:val="99"/>
              </w:rPr>
            </w:pPr>
            <w:r>
              <w:rPr>
                <w:rFonts w:ascii="Arial Narrow"/>
                <w:w w:val="99"/>
              </w:rPr>
              <w:t>3 Ayes</w:t>
            </w:r>
          </w:p>
          <w:p w:rsidR="00293DD5" w:rsidRPr="00E959FF" w:rsidRDefault="00293DD5" w:rsidP="00293DD5">
            <w:pPr>
              <w:pStyle w:val="TableParagraph"/>
              <w:spacing w:line="237" w:lineRule="exact"/>
              <w:ind w:left="100"/>
              <w:rPr>
                <w:rFonts w:ascii="Arial Narrow"/>
                <w:w w:val="99"/>
              </w:rPr>
            </w:pPr>
          </w:p>
        </w:tc>
      </w:tr>
    </w:tbl>
    <w:p w:rsidR="00094012" w:rsidRPr="009C033E" w:rsidRDefault="004A4E11" w:rsidP="00DA7CA6">
      <w:pPr>
        <w:tabs>
          <w:tab w:val="left" w:pos="1032"/>
        </w:tabs>
        <w:ind w:left="1032"/>
        <w:rPr>
          <w:sz w:val="2"/>
          <w:szCs w:val="2"/>
        </w:rPr>
      </w:pPr>
      <w:r>
        <w:rPr>
          <w:sz w:val="2"/>
          <w:szCs w:val="2"/>
        </w:rPr>
        <w:t>`</w:t>
      </w:r>
    </w:p>
    <w:sectPr w:rsidR="00094012" w:rsidRPr="009C033E" w:rsidSect="00A46D73">
      <w:headerReference w:type="default" r:id="rId8"/>
      <w:footerReference w:type="default" r:id="rId9"/>
      <w:pgSz w:w="12240" w:h="15840"/>
      <w:pgMar w:top="360" w:right="360" w:bottom="36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209" w:rsidRDefault="00EC6209">
      <w:r>
        <w:separator/>
      </w:r>
    </w:p>
  </w:endnote>
  <w:endnote w:type="continuationSeparator" w:id="0">
    <w:p w:rsidR="00EC6209" w:rsidRDefault="00EC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7CA" w:rsidRDefault="002B67C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209" w:rsidRDefault="00EC6209">
      <w:r>
        <w:separator/>
      </w:r>
    </w:p>
  </w:footnote>
  <w:footnote w:type="continuationSeparator" w:id="0">
    <w:p w:rsidR="00EC6209" w:rsidRDefault="00EC6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67CA" w:rsidRDefault="002B67C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C20"/>
    <w:multiLevelType w:val="hybridMultilevel"/>
    <w:tmpl w:val="A040572E"/>
    <w:lvl w:ilvl="0" w:tplc="DB8ACDE0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328D56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9ABA3C0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42786AD8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73EA7AE0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776025F6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D38C1A40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59F81A5E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DAB284A8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" w15:restartNumberingAfterBreak="0">
    <w:nsid w:val="0F3D51C4"/>
    <w:multiLevelType w:val="hybridMultilevel"/>
    <w:tmpl w:val="1864FC80"/>
    <w:lvl w:ilvl="0" w:tplc="6144C856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B366F02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43964128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F2FA0866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AB349318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642EC3A6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58AAF3F2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1DF6AA2A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ADE49D64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2" w15:restartNumberingAfterBreak="0">
    <w:nsid w:val="16C111BB"/>
    <w:multiLevelType w:val="hybridMultilevel"/>
    <w:tmpl w:val="E4D69E00"/>
    <w:lvl w:ilvl="0" w:tplc="F8463B5C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E07D70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2" w:tplc="CEB6961C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3" w:tplc="5EF8A2D6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9A0A1D80">
      <w:numFmt w:val="bullet"/>
      <w:lvlText w:val="•"/>
      <w:lvlJc w:val="left"/>
      <w:pPr>
        <w:ind w:left="4367" w:hanging="360"/>
      </w:pPr>
      <w:rPr>
        <w:rFonts w:hint="default"/>
        <w:lang w:val="en-US" w:eastAsia="en-US" w:bidi="ar-SA"/>
      </w:rPr>
    </w:lvl>
    <w:lvl w:ilvl="5" w:tplc="291C734E">
      <w:numFmt w:val="bullet"/>
      <w:lvlText w:val="•"/>
      <w:lvlJc w:val="left"/>
      <w:pPr>
        <w:ind w:left="5339" w:hanging="360"/>
      </w:pPr>
      <w:rPr>
        <w:rFonts w:hint="default"/>
        <w:lang w:val="en-US" w:eastAsia="en-US" w:bidi="ar-SA"/>
      </w:rPr>
    </w:lvl>
    <w:lvl w:ilvl="6" w:tplc="EEB66ED2">
      <w:numFmt w:val="bullet"/>
      <w:lvlText w:val="•"/>
      <w:lvlJc w:val="left"/>
      <w:pPr>
        <w:ind w:left="6311" w:hanging="360"/>
      </w:pPr>
      <w:rPr>
        <w:rFonts w:hint="default"/>
        <w:lang w:val="en-US" w:eastAsia="en-US" w:bidi="ar-SA"/>
      </w:rPr>
    </w:lvl>
    <w:lvl w:ilvl="7" w:tplc="E70C675C">
      <w:numFmt w:val="bullet"/>
      <w:lvlText w:val="•"/>
      <w:lvlJc w:val="left"/>
      <w:pPr>
        <w:ind w:left="7283" w:hanging="360"/>
      </w:pPr>
      <w:rPr>
        <w:rFonts w:hint="default"/>
        <w:lang w:val="en-US" w:eastAsia="en-US" w:bidi="ar-SA"/>
      </w:rPr>
    </w:lvl>
    <w:lvl w:ilvl="8" w:tplc="C4F0ADF8">
      <w:numFmt w:val="bullet"/>
      <w:lvlText w:val="•"/>
      <w:lvlJc w:val="left"/>
      <w:pPr>
        <w:ind w:left="825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44F3479"/>
    <w:multiLevelType w:val="hybridMultilevel"/>
    <w:tmpl w:val="9078DF20"/>
    <w:lvl w:ilvl="0" w:tplc="8674A766">
      <w:start w:val="4"/>
      <w:numFmt w:val="decimal"/>
      <w:lvlText w:val="%1"/>
      <w:lvlJc w:val="left"/>
      <w:pPr>
        <w:ind w:left="4236" w:hanging="117"/>
      </w:pPr>
      <w:rPr>
        <w:rFonts w:ascii="Calibri" w:eastAsia="Calibri" w:hAnsi="Calibri" w:cs="Calibri" w:hint="default"/>
        <w:b/>
        <w:bCs/>
        <w:i w:val="0"/>
        <w:iCs w:val="0"/>
        <w:color w:val="FF0000"/>
        <w:w w:val="99"/>
        <w:sz w:val="16"/>
        <w:szCs w:val="16"/>
        <w:lang w:val="en-US" w:eastAsia="en-US" w:bidi="ar-SA"/>
      </w:rPr>
    </w:lvl>
    <w:lvl w:ilvl="1" w:tplc="A8BCA6D2">
      <w:numFmt w:val="bullet"/>
      <w:lvlText w:val="•"/>
      <w:lvlJc w:val="left"/>
      <w:pPr>
        <w:ind w:left="4950" w:hanging="117"/>
      </w:pPr>
      <w:rPr>
        <w:rFonts w:hint="default"/>
        <w:lang w:val="en-US" w:eastAsia="en-US" w:bidi="ar-SA"/>
      </w:rPr>
    </w:lvl>
    <w:lvl w:ilvl="2" w:tplc="39F4AC14">
      <w:numFmt w:val="bullet"/>
      <w:lvlText w:val="•"/>
      <w:lvlJc w:val="left"/>
      <w:pPr>
        <w:ind w:left="5660" w:hanging="117"/>
      </w:pPr>
      <w:rPr>
        <w:rFonts w:hint="default"/>
        <w:lang w:val="en-US" w:eastAsia="en-US" w:bidi="ar-SA"/>
      </w:rPr>
    </w:lvl>
    <w:lvl w:ilvl="3" w:tplc="28D82B50">
      <w:numFmt w:val="bullet"/>
      <w:lvlText w:val="•"/>
      <w:lvlJc w:val="left"/>
      <w:pPr>
        <w:ind w:left="6370" w:hanging="117"/>
      </w:pPr>
      <w:rPr>
        <w:rFonts w:hint="default"/>
        <w:lang w:val="en-US" w:eastAsia="en-US" w:bidi="ar-SA"/>
      </w:rPr>
    </w:lvl>
    <w:lvl w:ilvl="4" w:tplc="E618A690">
      <w:numFmt w:val="bullet"/>
      <w:lvlText w:val="•"/>
      <w:lvlJc w:val="left"/>
      <w:pPr>
        <w:ind w:left="7080" w:hanging="117"/>
      </w:pPr>
      <w:rPr>
        <w:rFonts w:hint="default"/>
        <w:lang w:val="en-US" w:eastAsia="en-US" w:bidi="ar-SA"/>
      </w:rPr>
    </w:lvl>
    <w:lvl w:ilvl="5" w:tplc="7D48C356">
      <w:numFmt w:val="bullet"/>
      <w:lvlText w:val="•"/>
      <w:lvlJc w:val="left"/>
      <w:pPr>
        <w:ind w:left="7790" w:hanging="117"/>
      </w:pPr>
      <w:rPr>
        <w:rFonts w:hint="default"/>
        <w:lang w:val="en-US" w:eastAsia="en-US" w:bidi="ar-SA"/>
      </w:rPr>
    </w:lvl>
    <w:lvl w:ilvl="6" w:tplc="5114BC1E">
      <w:numFmt w:val="bullet"/>
      <w:lvlText w:val="•"/>
      <w:lvlJc w:val="left"/>
      <w:pPr>
        <w:ind w:left="8500" w:hanging="117"/>
      </w:pPr>
      <w:rPr>
        <w:rFonts w:hint="default"/>
        <w:lang w:val="en-US" w:eastAsia="en-US" w:bidi="ar-SA"/>
      </w:rPr>
    </w:lvl>
    <w:lvl w:ilvl="7" w:tplc="74CE5F76">
      <w:numFmt w:val="bullet"/>
      <w:lvlText w:val="•"/>
      <w:lvlJc w:val="left"/>
      <w:pPr>
        <w:ind w:left="9210" w:hanging="117"/>
      </w:pPr>
      <w:rPr>
        <w:rFonts w:hint="default"/>
        <w:lang w:val="en-US" w:eastAsia="en-US" w:bidi="ar-SA"/>
      </w:rPr>
    </w:lvl>
    <w:lvl w:ilvl="8" w:tplc="A6B052D0">
      <w:numFmt w:val="bullet"/>
      <w:lvlText w:val="•"/>
      <w:lvlJc w:val="left"/>
      <w:pPr>
        <w:ind w:left="9920" w:hanging="117"/>
      </w:pPr>
      <w:rPr>
        <w:rFonts w:hint="default"/>
        <w:lang w:val="en-US" w:eastAsia="en-US" w:bidi="ar-SA"/>
      </w:rPr>
    </w:lvl>
  </w:abstractNum>
  <w:abstractNum w:abstractNumId="4" w15:restartNumberingAfterBreak="0">
    <w:nsid w:val="2A1A5E76"/>
    <w:multiLevelType w:val="hybridMultilevel"/>
    <w:tmpl w:val="56C41484"/>
    <w:lvl w:ilvl="0" w:tplc="5D24C3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1673"/>
    <w:multiLevelType w:val="hybridMultilevel"/>
    <w:tmpl w:val="8C5AD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41565"/>
    <w:multiLevelType w:val="hybridMultilevel"/>
    <w:tmpl w:val="E8C21964"/>
    <w:lvl w:ilvl="0" w:tplc="04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2FE656C5"/>
    <w:multiLevelType w:val="hybridMultilevel"/>
    <w:tmpl w:val="0EA67B5E"/>
    <w:lvl w:ilvl="0" w:tplc="4726E472">
      <w:start w:val="1"/>
      <w:numFmt w:val="decimal"/>
      <w:lvlText w:val="%1."/>
      <w:lvlJc w:val="left"/>
      <w:pPr>
        <w:ind w:left="316" w:hanging="202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B2D55C">
      <w:numFmt w:val="bullet"/>
      <w:lvlText w:val="•"/>
      <w:lvlJc w:val="left"/>
      <w:pPr>
        <w:ind w:left="926" w:hanging="202"/>
      </w:pPr>
      <w:rPr>
        <w:rFonts w:hint="default"/>
        <w:lang w:val="en-US" w:eastAsia="en-US" w:bidi="ar-SA"/>
      </w:rPr>
    </w:lvl>
    <w:lvl w:ilvl="2" w:tplc="D41CE9CA">
      <w:numFmt w:val="bullet"/>
      <w:lvlText w:val="•"/>
      <w:lvlJc w:val="left"/>
      <w:pPr>
        <w:ind w:left="1532" w:hanging="202"/>
      </w:pPr>
      <w:rPr>
        <w:rFonts w:hint="default"/>
        <w:lang w:val="en-US" w:eastAsia="en-US" w:bidi="ar-SA"/>
      </w:rPr>
    </w:lvl>
    <w:lvl w:ilvl="3" w:tplc="7212C0DA">
      <w:numFmt w:val="bullet"/>
      <w:lvlText w:val="•"/>
      <w:lvlJc w:val="left"/>
      <w:pPr>
        <w:ind w:left="2138" w:hanging="202"/>
      </w:pPr>
      <w:rPr>
        <w:rFonts w:hint="default"/>
        <w:lang w:val="en-US" w:eastAsia="en-US" w:bidi="ar-SA"/>
      </w:rPr>
    </w:lvl>
    <w:lvl w:ilvl="4" w:tplc="22F226E6">
      <w:numFmt w:val="bullet"/>
      <w:lvlText w:val="•"/>
      <w:lvlJc w:val="left"/>
      <w:pPr>
        <w:ind w:left="2745" w:hanging="202"/>
      </w:pPr>
      <w:rPr>
        <w:rFonts w:hint="default"/>
        <w:lang w:val="en-US" w:eastAsia="en-US" w:bidi="ar-SA"/>
      </w:rPr>
    </w:lvl>
    <w:lvl w:ilvl="5" w:tplc="A08E0CCE">
      <w:numFmt w:val="bullet"/>
      <w:lvlText w:val="•"/>
      <w:lvlJc w:val="left"/>
      <w:pPr>
        <w:ind w:left="3351" w:hanging="202"/>
      </w:pPr>
      <w:rPr>
        <w:rFonts w:hint="default"/>
        <w:lang w:val="en-US" w:eastAsia="en-US" w:bidi="ar-SA"/>
      </w:rPr>
    </w:lvl>
    <w:lvl w:ilvl="6" w:tplc="9FE81B58">
      <w:numFmt w:val="bullet"/>
      <w:lvlText w:val="•"/>
      <w:lvlJc w:val="left"/>
      <w:pPr>
        <w:ind w:left="3957" w:hanging="202"/>
      </w:pPr>
      <w:rPr>
        <w:rFonts w:hint="default"/>
        <w:lang w:val="en-US" w:eastAsia="en-US" w:bidi="ar-SA"/>
      </w:rPr>
    </w:lvl>
    <w:lvl w:ilvl="7" w:tplc="7D349F44">
      <w:numFmt w:val="bullet"/>
      <w:lvlText w:val="•"/>
      <w:lvlJc w:val="left"/>
      <w:pPr>
        <w:ind w:left="4564" w:hanging="202"/>
      </w:pPr>
      <w:rPr>
        <w:rFonts w:hint="default"/>
        <w:lang w:val="en-US" w:eastAsia="en-US" w:bidi="ar-SA"/>
      </w:rPr>
    </w:lvl>
    <w:lvl w:ilvl="8" w:tplc="83EA2CA4">
      <w:numFmt w:val="bullet"/>
      <w:lvlText w:val="•"/>
      <w:lvlJc w:val="left"/>
      <w:pPr>
        <w:ind w:left="5170" w:hanging="202"/>
      </w:pPr>
      <w:rPr>
        <w:rFonts w:hint="default"/>
        <w:lang w:val="en-US" w:eastAsia="en-US" w:bidi="ar-SA"/>
      </w:rPr>
    </w:lvl>
  </w:abstractNum>
  <w:abstractNum w:abstractNumId="8" w15:restartNumberingAfterBreak="0">
    <w:nsid w:val="308F20EF"/>
    <w:multiLevelType w:val="hybridMultilevel"/>
    <w:tmpl w:val="345276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430C1"/>
    <w:multiLevelType w:val="hybridMultilevel"/>
    <w:tmpl w:val="49AA6C1E"/>
    <w:lvl w:ilvl="0" w:tplc="47F4ED2C">
      <w:start w:val="1"/>
      <w:numFmt w:val="decimal"/>
      <w:lvlText w:val="%1."/>
      <w:lvlJc w:val="left"/>
      <w:pPr>
        <w:ind w:left="1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EE4135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08BC655C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F6827916">
      <w:numFmt w:val="bullet"/>
      <w:lvlText w:val="•"/>
      <w:lvlJc w:val="left"/>
      <w:pPr>
        <w:ind w:left="3099" w:hanging="360"/>
      </w:pPr>
      <w:rPr>
        <w:rFonts w:hint="default"/>
        <w:lang w:val="en-US" w:eastAsia="en-US" w:bidi="ar-SA"/>
      </w:rPr>
    </w:lvl>
    <w:lvl w:ilvl="4" w:tplc="CEC038DA">
      <w:numFmt w:val="bullet"/>
      <w:lvlText w:val="•"/>
      <w:lvlJc w:val="left"/>
      <w:pPr>
        <w:ind w:left="3788" w:hanging="360"/>
      </w:pPr>
      <w:rPr>
        <w:rFonts w:hint="default"/>
        <w:lang w:val="en-US" w:eastAsia="en-US" w:bidi="ar-SA"/>
      </w:rPr>
    </w:lvl>
    <w:lvl w:ilvl="5" w:tplc="6980BA06">
      <w:numFmt w:val="bullet"/>
      <w:lvlText w:val="•"/>
      <w:lvlJc w:val="left"/>
      <w:pPr>
        <w:ind w:left="4478" w:hanging="360"/>
      </w:pPr>
      <w:rPr>
        <w:rFonts w:hint="default"/>
        <w:lang w:val="en-US" w:eastAsia="en-US" w:bidi="ar-SA"/>
      </w:rPr>
    </w:lvl>
    <w:lvl w:ilvl="6" w:tplc="F1F87326">
      <w:numFmt w:val="bullet"/>
      <w:lvlText w:val="•"/>
      <w:lvlJc w:val="left"/>
      <w:pPr>
        <w:ind w:left="5168" w:hanging="360"/>
      </w:pPr>
      <w:rPr>
        <w:rFonts w:hint="default"/>
        <w:lang w:val="en-US" w:eastAsia="en-US" w:bidi="ar-SA"/>
      </w:rPr>
    </w:lvl>
    <w:lvl w:ilvl="7" w:tplc="01743F54">
      <w:numFmt w:val="bullet"/>
      <w:lvlText w:val="•"/>
      <w:lvlJc w:val="left"/>
      <w:pPr>
        <w:ind w:left="5857" w:hanging="360"/>
      </w:pPr>
      <w:rPr>
        <w:rFonts w:hint="default"/>
        <w:lang w:val="en-US" w:eastAsia="en-US" w:bidi="ar-SA"/>
      </w:rPr>
    </w:lvl>
    <w:lvl w:ilvl="8" w:tplc="02723FE4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2297D04"/>
    <w:multiLevelType w:val="hybridMultilevel"/>
    <w:tmpl w:val="AC7EE0A6"/>
    <w:lvl w:ilvl="0" w:tplc="BF7EF696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5244C2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1D628B3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3E34A696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4262128E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11DC6508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68028CA8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AC0CB256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FA96E358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1" w15:restartNumberingAfterBreak="0">
    <w:nsid w:val="349A35E4"/>
    <w:multiLevelType w:val="hybridMultilevel"/>
    <w:tmpl w:val="482E7B00"/>
    <w:lvl w:ilvl="0" w:tplc="1D2C7CEA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FEC4EBA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ACB87AD0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1E3ADEA8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5742E166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 w:tplc="C556F3A2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50F4F3C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C1489A56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49C0A90A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A396DEE"/>
    <w:multiLevelType w:val="hybridMultilevel"/>
    <w:tmpl w:val="4634AEA4"/>
    <w:lvl w:ilvl="0" w:tplc="04090003">
      <w:start w:val="1"/>
      <w:numFmt w:val="bullet"/>
      <w:lvlText w:val="o"/>
      <w:lvlJc w:val="left"/>
      <w:pPr>
        <w:ind w:left="8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3" w15:restartNumberingAfterBreak="0">
    <w:nsid w:val="3F473E0F"/>
    <w:multiLevelType w:val="hybridMultilevel"/>
    <w:tmpl w:val="E9E47574"/>
    <w:lvl w:ilvl="0" w:tplc="658ACA0A">
      <w:start w:val="1"/>
      <w:numFmt w:val="decimal"/>
      <w:lvlText w:val="%1"/>
      <w:lvlJc w:val="left"/>
      <w:pPr>
        <w:ind w:left="710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94C4F6A">
      <w:numFmt w:val="bullet"/>
      <w:lvlText w:val="•"/>
      <w:lvlJc w:val="left"/>
      <w:pPr>
        <w:ind w:left="4120" w:hanging="161"/>
      </w:pPr>
      <w:rPr>
        <w:rFonts w:hint="default"/>
        <w:lang w:val="en-US" w:eastAsia="en-US" w:bidi="ar-SA"/>
      </w:rPr>
    </w:lvl>
    <w:lvl w:ilvl="2" w:tplc="22AA1618">
      <w:numFmt w:val="bullet"/>
      <w:lvlText w:val="•"/>
      <w:lvlJc w:val="left"/>
      <w:pPr>
        <w:ind w:left="4922" w:hanging="161"/>
      </w:pPr>
      <w:rPr>
        <w:rFonts w:hint="default"/>
        <w:lang w:val="en-US" w:eastAsia="en-US" w:bidi="ar-SA"/>
      </w:rPr>
    </w:lvl>
    <w:lvl w:ilvl="3" w:tplc="F8AEC84C">
      <w:numFmt w:val="bullet"/>
      <w:lvlText w:val="•"/>
      <w:lvlJc w:val="left"/>
      <w:pPr>
        <w:ind w:left="5724" w:hanging="161"/>
      </w:pPr>
      <w:rPr>
        <w:rFonts w:hint="default"/>
        <w:lang w:val="en-US" w:eastAsia="en-US" w:bidi="ar-SA"/>
      </w:rPr>
    </w:lvl>
    <w:lvl w:ilvl="4" w:tplc="A61602B2">
      <w:numFmt w:val="bullet"/>
      <w:lvlText w:val="•"/>
      <w:lvlJc w:val="left"/>
      <w:pPr>
        <w:ind w:left="6526" w:hanging="161"/>
      </w:pPr>
      <w:rPr>
        <w:rFonts w:hint="default"/>
        <w:lang w:val="en-US" w:eastAsia="en-US" w:bidi="ar-SA"/>
      </w:rPr>
    </w:lvl>
    <w:lvl w:ilvl="5" w:tplc="BA6E8158">
      <w:numFmt w:val="bullet"/>
      <w:lvlText w:val="•"/>
      <w:lvlJc w:val="left"/>
      <w:pPr>
        <w:ind w:left="7328" w:hanging="161"/>
      </w:pPr>
      <w:rPr>
        <w:rFonts w:hint="default"/>
        <w:lang w:val="en-US" w:eastAsia="en-US" w:bidi="ar-SA"/>
      </w:rPr>
    </w:lvl>
    <w:lvl w:ilvl="6" w:tplc="8694761C">
      <w:numFmt w:val="bullet"/>
      <w:lvlText w:val="•"/>
      <w:lvlJc w:val="left"/>
      <w:pPr>
        <w:ind w:left="8131" w:hanging="161"/>
      </w:pPr>
      <w:rPr>
        <w:rFonts w:hint="default"/>
        <w:lang w:val="en-US" w:eastAsia="en-US" w:bidi="ar-SA"/>
      </w:rPr>
    </w:lvl>
    <w:lvl w:ilvl="7" w:tplc="8BE083F0">
      <w:numFmt w:val="bullet"/>
      <w:lvlText w:val="•"/>
      <w:lvlJc w:val="left"/>
      <w:pPr>
        <w:ind w:left="8933" w:hanging="161"/>
      </w:pPr>
      <w:rPr>
        <w:rFonts w:hint="default"/>
        <w:lang w:val="en-US" w:eastAsia="en-US" w:bidi="ar-SA"/>
      </w:rPr>
    </w:lvl>
    <w:lvl w:ilvl="8" w:tplc="0E2AAE0C">
      <w:numFmt w:val="bullet"/>
      <w:lvlText w:val="•"/>
      <w:lvlJc w:val="left"/>
      <w:pPr>
        <w:ind w:left="9735" w:hanging="161"/>
      </w:pPr>
      <w:rPr>
        <w:rFonts w:hint="default"/>
        <w:lang w:val="en-US" w:eastAsia="en-US" w:bidi="ar-SA"/>
      </w:rPr>
    </w:lvl>
  </w:abstractNum>
  <w:abstractNum w:abstractNumId="14" w15:restartNumberingAfterBreak="0">
    <w:nsid w:val="40CF0540"/>
    <w:multiLevelType w:val="hybridMultilevel"/>
    <w:tmpl w:val="3DF44548"/>
    <w:lvl w:ilvl="0" w:tplc="38849D8C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080FE16">
      <w:numFmt w:val="bullet"/>
      <w:lvlText w:val="•"/>
      <w:lvlJc w:val="left"/>
      <w:pPr>
        <w:ind w:left="379" w:hanging="152"/>
      </w:pPr>
      <w:rPr>
        <w:rFonts w:hint="default"/>
        <w:lang w:val="en-US" w:eastAsia="en-US" w:bidi="ar-SA"/>
      </w:rPr>
    </w:lvl>
    <w:lvl w:ilvl="2" w:tplc="1D385250">
      <w:numFmt w:val="bullet"/>
      <w:lvlText w:val="•"/>
      <w:lvlJc w:val="left"/>
      <w:pPr>
        <w:ind w:left="499" w:hanging="152"/>
      </w:pPr>
      <w:rPr>
        <w:rFonts w:hint="default"/>
        <w:lang w:val="en-US" w:eastAsia="en-US" w:bidi="ar-SA"/>
      </w:rPr>
    </w:lvl>
    <w:lvl w:ilvl="3" w:tplc="3F6EEB74">
      <w:numFmt w:val="bullet"/>
      <w:lvlText w:val="•"/>
      <w:lvlJc w:val="left"/>
      <w:pPr>
        <w:ind w:left="619" w:hanging="152"/>
      </w:pPr>
      <w:rPr>
        <w:rFonts w:hint="default"/>
        <w:lang w:val="en-US" w:eastAsia="en-US" w:bidi="ar-SA"/>
      </w:rPr>
    </w:lvl>
    <w:lvl w:ilvl="4" w:tplc="75FCB0C4">
      <w:numFmt w:val="bullet"/>
      <w:lvlText w:val="•"/>
      <w:lvlJc w:val="left"/>
      <w:pPr>
        <w:ind w:left="739" w:hanging="152"/>
      </w:pPr>
      <w:rPr>
        <w:rFonts w:hint="default"/>
        <w:lang w:val="en-US" w:eastAsia="en-US" w:bidi="ar-SA"/>
      </w:rPr>
    </w:lvl>
    <w:lvl w:ilvl="5" w:tplc="E1480FAA">
      <w:numFmt w:val="bullet"/>
      <w:lvlText w:val="•"/>
      <w:lvlJc w:val="left"/>
      <w:pPr>
        <w:ind w:left="859" w:hanging="152"/>
      </w:pPr>
      <w:rPr>
        <w:rFonts w:hint="default"/>
        <w:lang w:val="en-US" w:eastAsia="en-US" w:bidi="ar-SA"/>
      </w:rPr>
    </w:lvl>
    <w:lvl w:ilvl="6" w:tplc="5BB81434">
      <w:numFmt w:val="bullet"/>
      <w:lvlText w:val="•"/>
      <w:lvlJc w:val="left"/>
      <w:pPr>
        <w:ind w:left="979" w:hanging="152"/>
      </w:pPr>
      <w:rPr>
        <w:rFonts w:hint="default"/>
        <w:lang w:val="en-US" w:eastAsia="en-US" w:bidi="ar-SA"/>
      </w:rPr>
    </w:lvl>
    <w:lvl w:ilvl="7" w:tplc="555C2E9A">
      <w:numFmt w:val="bullet"/>
      <w:lvlText w:val="•"/>
      <w:lvlJc w:val="left"/>
      <w:pPr>
        <w:ind w:left="1099" w:hanging="152"/>
      </w:pPr>
      <w:rPr>
        <w:rFonts w:hint="default"/>
        <w:lang w:val="en-US" w:eastAsia="en-US" w:bidi="ar-SA"/>
      </w:rPr>
    </w:lvl>
    <w:lvl w:ilvl="8" w:tplc="1E72548E">
      <w:numFmt w:val="bullet"/>
      <w:lvlText w:val="•"/>
      <w:lvlJc w:val="left"/>
      <w:pPr>
        <w:ind w:left="1219" w:hanging="152"/>
      </w:pPr>
      <w:rPr>
        <w:rFonts w:hint="default"/>
        <w:lang w:val="en-US" w:eastAsia="en-US" w:bidi="ar-SA"/>
      </w:rPr>
    </w:lvl>
  </w:abstractNum>
  <w:abstractNum w:abstractNumId="15" w15:restartNumberingAfterBreak="0">
    <w:nsid w:val="4713562F"/>
    <w:multiLevelType w:val="hybridMultilevel"/>
    <w:tmpl w:val="09C8B860"/>
    <w:lvl w:ilvl="0" w:tplc="D45C4D30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C28C50E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62B8A8B6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E33C24AA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D2B60C7E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93B4CBBA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1E5890FE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DD7426EA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4A0E4D9E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abstractNum w:abstractNumId="16" w15:restartNumberingAfterBreak="0">
    <w:nsid w:val="4A182D32"/>
    <w:multiLevelType w:val="hybridMultilevel"/>
    <w:tmpl w:val="39A2772A"/>
    <w:lvl w:ilvl="0" w:tplc="073CC57E">
      <w:numFmt w:val="bullet"/>
      <w:lvlText w:val=""/>
      <w:lvlJc w:val="left"/>
      <w:pPr>
        <w:ind w:left="12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DF0D1D6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2" w:tplc="BEEE3576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3" w:tplc="5596E534"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4" w:tplc="94FE501A">
      <w:numFmt w:val="bullet"/>
      <w:lvlText w:val="•"/>
      <w:lvlJc w:val="left"/>
      <w:pPr>
        <w:ind w:left="5292" w:hanging="360"/>
      </w:pPr>
      <w:rPr>
        <w:rFonts w:hint="default"/>
        <w:lang w:val="en-US" w:eastAsia="en-US" w:bidi="ar-SA"/>
      </w:rPr>
    </w:lvl>
    <w:lvl w:ilvl="5" w:tplc="50845C8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41D88500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  <w:lvl w:ilvl="7" w:tplc="DEE4526A">
      <w:numFmt w:val="bullet"/>
      <w:lvlText w:val="•"/>
      <w:lvlJc w:val="left"/>
      <w:pPr>
        <w:ind w:left="8316" w:hanging="360"/>
      </w:pPr>
      <w:rPr>
        <w:rFonts w:hint="default"/>
        <w:lang w:val="en-US" w:eastAsia="en-US" w:bidi="ar-SA"/>
      </w:rPr>
    </w:lvl>
    <w:lvl w:ilvl="8" w:tplc="1E7A9A18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BDC6FD4"/>
    <w:multiLevelType w:val="hybridMultilevel"/>
    <w:tmpl w:val="DF206CF8"/>
    <w:lvl w:ilvl="0" w:tplc="CE507E8C">
      <w:start w:val="24"/>
      <w:numFmt w:val="decimal"/>
      <w:lvlText w:val="%1"/>
      <w:lvlJc w:val="left"/>
      <w:pPr>
        <w:ind w:left="4316" w:hanging="197"/>
      </w:pPr>
      <w:rPr>
        <w:rFonts w:hint="default"/>
        <w:spacing w:val="-1"/>
        <w:w w:val="99"/>
        <w:lang w:val="en-US" w:eastAsia="en-US" w:bidi="ar-SA"/>
      </w:rPr>
    </w:lvl>
    <w:lvl w:ilvl="1" w:tplc="53F665E6">
      <w:numFmt w:val="bullet"/>
      <w:lvlText w:val="•"/>
      <w:lvlJc w:val="left"/>
      <w:pPr>
        <w:ind w:left="5022" w:hanging="197"/>
      </w:pPr>
      <w:rPr>
        <w:rFonts w:hint="default"/>
        <w:lang w:val="en-US" w:eastAsia="en-US" w:bidi="ar-SA"/>
      </w:rPr>
    </w:lvl>
    <w:lvl w:ilvl="2" w:tplc="8F923698">
      <w:numFmt w:val="bullet"/>
      <w:lvlText w:val="•"/>
      <w:lvlJc w:val="left"/>
      <w:pPr>
        <w:ind w:left="5724" w:hanging="197"/>
      </w:pPr>
      <w:rPr>
        <w:rFonts w:hint="default"/>
        <w:lang w:val="en-US" w:eastAsia="en-US" w:bidi="ar-SA"/>
      </w:rPr>
    </w:lvl>
    <w:lvl w:ilvl="3" w:tplc="F4028CD0">
      <w:numFmt w:val="bullet"/>
      <w:lvlText w:val="•"/>
      <w:lvlJc w:val="left"/>
      <w:pPr>
        <w:ind w:left="6426" w:hanging="197"/>
      </w:pPr>
      <w:rPr>
        <w:rFonts w:hint="default"/>
        <w:lang w:val="en-US" w:eastAsia="en-US" w:bidi="ar-SA"/>
      </w:rPr>
    </w:lvl>
    <w:lvl w:ilvl="4" w:tplc="69600014">
      <w:numFmt w:val="bullet"/>
      <w:lvlText w:val="•"/>
      <w:lvlJc w:val="left"/>
      <w:pPr>
        <w:ind w:left="7128" w:hanging="197"/>
      </w:pPr>
      <w:rPr>
        <w:rFonts w:hint="default"/>
        <w:lang w:val="en-US" w:eastAsia="en-US" w:bidi="ar-SA"/>
      </w:rPr>
    </w:lvl>
    <w:lvl w:ilvl="5" w:tplc="69B00132">
      <w:numFmt w:val="bullet"/>
      <w:lvlText w:val="•"/>
      <w:lvlJc w:val="left"/>
      <w:pPr>
        <w:ind w:left="7830" w:hanging="197"/>
      </w:pPr>
      <w:rPr>
        <w:rFonts w:hint="default"/>
        <w:lang w:val="en-US" w:eastAsia="en-US" w:bidi="ar-SA"/>
      </w:rPr>
    </w:lvl>
    <w:lvl w:ilvl="6" w:tplc="27D20718">
      <w:numFmt w:val="bullet"/>
      <w:lvlText w:val="•"/>
      <w:lvlJc w:val="left"/>
      <w:pPr>
        <w:ind w:left="8532" w:hanging="197"/>
      </w:pPr>
      <w:rPr>
        <w:rFonts w:hint="default"/>
        <w:lang w:val="en-US" w:eastAsia="en-US" w:bidi="ar-SA"/>
      </w:rPr>
    </w:lvl>
    <w:lvl w:ilvl="7" w:tplc="9DCE6558">
      <w:numFmt w:val="bullet"/>
      <w:lvlText w:val="•"/>
      <w:lvlJc w:val="left"/>
      <w:pPr>
        <w:ind w:left="9234" w:hanging="197"/>
      </w:pPr>
      <w:rPr>
        <w:rFonts w:hint="default"/>
        <w:lang w:val="en-US" w:eastAsia="en-US" w:bidi="ar-SA"/>
      </w:rPr>
    </w:lvl>
    <w:lvl w:ilvl="8" w:tplc="4D5E6A30">
      <w:numFmt w:val="bullet"/>
      <w:lvlText w:val="•"/>
      <w:lvlJc w:val="left"/>
      <w:pPr>
        <w:ind w:left="9936" w:hanging="197"/>
      </w:pPr>
      <w:rPr>
        <w:rFonts w:hint="default"/>
        <w:lang w:val="en-US" w:eastAsia="en-US" w:bidi="ar-SA"/>
      </w:rPr>
    </w:lvl>
  </w:abstractNum>
  <w:abstractNum w:abstractNumId="18" w15:restartNumberingAfterBreak="0">
    <w:nsid w:val="51CD6948"/>
    <w:multiLevelType w:val="hybridMultilevel"/>
    <w:tmpl w:val="99A8549A"/>
    <w:lvl w:ilvl="0" w:tplc="EF3A2292">
      <w:start w:val="1"/>
      <w:numFmt w:val="decimal"/>
      <w:lvlText w:val="%1"/>
      <w:lvlJc w:val="left"/>
      <w:pPr>
        <w:ind w:left="261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49831BE">
      <w:numFmt w:val="bullet"/>
      <w:lvlText w:val="•"/>
      <w:lvlJc w:val="left"/>
      <w:pPr>
        <w:ind w:left="380" w:hanging="152"/>
      </w:pPr>
      <w:rPr>
        <w:rFonts w:hint="default"/>
        <w:lang w:val="en-US" w:eastAsia="en-US" w:bidi="ar-SA"/>
      </w:rPr>
    </w:lvl>
    <w:lvl w:ilvl="2" w:tplc="A3CA1424">
      <w:numFmt w:val="bullet"/>
      <w:lvlText w:val="•"/>
      <w:lvlJc w:val="left"/>
      <w:pPr>
        <w:ind w:left="500" w:hanging="152"/>
      </w:pPr>
      <w:rPr>
        <w:rFonts w:hint="default"/>
        <w:lang w:val="en-US" w:eastAsia="en-US" w:bidi="ar-SA"/>
      </w:rPr>
    </w:lvl>
    <w:lvl w:ilvl="3" w:tplc="F5404540">
      <w:numFmt w:val="bullet"/>
      <w:lvlText w:val="•"/>
      <w:lvlJc w:val="left"/>
      <w:pPr>
        <w:ind w:left="620" w:hanging="152"/>
      </w:pPr>
      <w:rPr>
        <w:rFonts w:hint="default"/>
        <w:lang w:val="en-US" w:eastAsia="en-US" w:bidi="ar-SA"/>
      </w:rPr>
    </w:lvl>
    <w:lvl w:ilvl="4" w:tplc="04D01E94">
      <w:numFmt w:val="bullet"/>
      <w:lvlText w:val="•"/>
      <w:lvlJc w:val="left"/>
      <w:pPr>
        <w:ind w:left="740" w:hanging="152"/>
      </w:pPr>
      <w:rPr>
        <w:rFonts w:hint="default"/>
        <w:lang w:val="en-US" w:eastAsia="en-US" w:bidi="ar-SA"/>
      </w:rPr>
    </w:lvl>
    <w:lvl w:ilvl="5" w:tplc="8EBAF66C">
      <w:numFmt w:val="bullet"/>
      <w:lvlText w:val="•"/>
      <w:lvlJc w:val="left"/>
      <w:pPr>
        <w:ind w:left="860" w:hanging="152"/>
      </w:pPr>
      <w:rPr>
        <w:rFonts w:hint="default"/>
        <w:lang w:val="en-US" w:eastAsia="en-US" w:bidi="ar-SA"/>
      </w:rPr>
    </w:lvl>
    <w:lvl w:ilvl="6" w:tplc="51220FD4">
      <w:numFmt w:val="bullet"/>
      <w:lvlText w:val="•"/>
      <w:lvlJc w:val="left"/>
      <w:pPr>
        <w:ind w:left="980" w:hanging="152"/>
      </w:pPr>
      <w:rPr>
        <w:rFonts w:hint="default"/>
        <w:lang w:val="en-US" w:eastAsia="en-US" w:bidi="ar-SA"/>
      </w:rPr>
    </w:lvl>
    <w:lvl w:ilvl="7" w:tplc="966A0660">
      <w:numFmt w:val="bullet"/>
      <w:lvlText w:val="•"/>
      <w:lvlJc w:val="left"/>
      <w:pPr>
        <w:ind w:left="1100" w:hanging="152"/>
      </w:pPr>
      <w:rPr>
        <w:rFonts w:hint="default"/>
        <w:lang w:val="en-US" w:eastAsia="en-US" w:bidi="ar-SA"/>
      </w:rPr>
    </w:lvl>
    <w:lvl w:ilvl="8" w:tplc="F0605652">
      <w:numFmt w:val="bullet"/>
      <w:lvlText w:val="•"/>
      <w:lvlJc w:val="left"/>
      <w:pPr>
        <w:ind w:left="1220" w:hanging="152"/>
      </w:pPr>
      <w:rPr>
        <w:rFonts w:hint="default"/>
        <w:lang w:val="en-US" w:eastAsia="en-US" w:bidi="ar-SA"/>
      </w:rPr>
    </w:lvl>
  </w:abstractNum>
  <w:abstractNum w:abstractNumId="19" w15:restartNumberingAfterBreak="0">
    <w:nsid w:val="531511AD"/>
    <w:multiLevelType w:val="hybridMultilevel"/>
    <w:tmpl w:val="06601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30C6D"/>
    <w:multiLevelType w:val="hybridMultilevel"/>
    <w:tmpl w:val="E49CC74C"/>
    <w:lvl w:ilvl="0" w:tplc="22FA1A18">
      <w:start w:val="1"/>
      <w:numFmt w:val="decimal"/>
      <w:lvlText w:val="%1."/>
      <w:lvlJc w:val="left"/>
      <w:pPr>
        <w:ind w:left="1451" w:hanging="45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7164FA2">
      <w:numFmt w:val="bullet"/>
      <w:lvlText w:val="•"/>
      <w:lvlJc w:val="left"/>
      <w:pPr>
        <w:ind w:left="2448" w:hanging="452"/>
      </w:pPr>
      <w:rPr>
        <w:rFonts w:hint="default"/>
        <w:lang w:val="en-US" w:eastAsia="en-US" w:bidi="ar-SA"/>
      </w:rPr>
    </w:lvl>
    <w:lvl w:ilvl="2" w:tplc="674432D2">
      <w:numFmt w:val="bullet"/>
      <w:lvlText w:val="•"/>
      <w:lvlJc w:val="left"/>
      <w:pPr>
        <w:ind w:left="3436" w:hanging="452"/>
      </w:pPr>
      <w:rPr>
        <w:rFonts w:hint="default"/>
        <w:lang w:val="en-US" w:eastAsia="en-US" w:bidi="ar-SA"/>
      </w:rPr>
    </w:lvl>
    <w:lvl w:ilvl="3" w:tplc="F5D0BC1E">
      <w:numFmt w:val="bullet"/>
      <w:lvlText w:val="•"/>
      <w:lvlJc w:val="left"/>
      <w:pPr>
        <w:ind w:left="4424" w:hanging="452"/>
      </w:pPr>
      <w:rPr>
        <w:rFonts w:hint="default"/>
        <w:lang w:val="en-US" w:eastAsia="en-US" w:bidi="ar-SA"/>
      </w:rPr>
    </w:lvl>
    <w:lvl w:ilvl="4" w:tplc="610EE6C2">
      <w:numFmt w:val="bullet"/>
      <w:lvlText w:val="•"/>
      <w:lvlJc w:val="left"/>
      <w:pPr>
        <w:ind w:left="5412" w:hanging="452"/>
      </w:pPr>
      <w:rPr>
        <w:rFonts w:hint="default"/>
        <w:lang w:val="en-US" w:eastAsia="en-US" w:bidi="ar-SA"/>
      </w:rPr>
    </w:lvl>
    <w:lvl w:ilvl="5" w:tplc="20746736">
      <w:numFmt w:val="bullet"/>
      <w:lvlText w:val="•"/>
      <w:lvlJc w:val="left"/>
      <w:pPr>
        <w:ind w:left="6400" w:hanging="452"/>
      </w:pPr>
      <w:rPr>
        <w:rFonts w:hint="default"/>
        <w:lang w:val="en-US" w:eastAsia="en-US" w:bidi="ar-SA"/>
      </w:rPr>
    </w:lvl>
    <w:lvl w:ilvl="6" w:tplc="F5B0FB56">
      <w:numFmt w:val="bullet"/>
      <w:lvlText w:val="•"/>
      <w:lvlJc w:val="left"/>
      <w:pPr>
        <w:ind w:left="7388" w:hanging="452"/>
      </w:pPr>
      <w:rPr>
        <w:rFonts w:hint="default"/>
        <w:lang w:val="en-US" w:eastAsia="en-US" w:bidi="ar-SA"/>
      </w:rPr>
    </w:lvl>
    <w:lvl w:ilvl="7" w:tplc="99FA8AB6">
      <w:numFmt w:val="bullet"/>
      <w:lvlText w:val="•"/>
      <w:lvlJc w:val="left"/>
      <w:pPr>
        <w:ind w:left="8376" w:hanging="452"/>
      </w:pPr>
      <w:rPr>
        <w:rFonts w:hint="default"/>
        <w:lang w:val="en-US" w:eastAsia="en-US" w:bidi="ar-SA"/>
      </w:rPr>
    </w:lvl>
    <w:lvl w:ilvl="8" w:tplc="EED033D6">
      <w:numFmt w:val="bullet"/>
      <w:lvlText w:val="•"/>
      <w:lvlJc w:val="left"/>
      <w:pPr>
        <w:ind w:left="9364" w:hanging="452"/>
      </w:pPr>
      <w:rPr>
        <w:rFonts w:hint="default"/>
        <w:lang w:val="en-US" w:eastAsia="en-US" w:bidi="ar-SA"/>
      </w:rPr>
    </w:lvl>
  </w:abstractNum>
  <w:abstractNum w:abstractNumId="21" w15:restartNumberingAfterBreak="0">
    <w:nsid w:val="65AD714C"/>
    <w:multiLevelType w:val="hybridMultilevel"/>
    <w:tmpl w:val="2A9C01A8"/>
    <w:lvl w:ilvl="0" w:tplc="04090005">
      <w:start w:val="1"/>
      <w:numFmt w:val="bullet"/>
      <w:lvlText w:val=""/>
      <w:lvlJc w:val="left"/>
      <w:pPr>
        <w:ind w:left="474" w:hanging="360"/>
      </w:pPr>
      <w:rPr>
        <w:rFonts w:ascii="Wingdings" w:hAnsi="Wingdings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4312580E">
      <w:numFmt w:val="bullet"/>
      <w:lvlText w:val="•"/>
      <w:lvlJc w:val="left"/>
      <w:pPr>
        <w:ind w:left="1451" w:hanging="360"/>
      </w:pPr>
      <w:rPr>
        <w:rFonts w:hint="default"/>
        <w:lang w:val="en-US" w:eastAsia="en-US" w:bidi="ar-SA"/>
      </w:rPr>
    </w:lvl>
    <w:lvl w:ilvl="2" w:tplc="8D7C4138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3" w:tplc="79460A7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D762702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4FE0AD20">
      <w:numFmt w:val="bullet"/>
      <w:lvlText w:val="•"/>
      <w:lvlJc w:val="left"/>
      <w:pPr>
        <w:ind w:left="5338" w:hanging="360"/>
      </w:pPr>
      <w:rPr>
        <w:rFonts w:hint="default"/>
        <w:lang w:val="en-US" w:eastAsia="en-US" w:bidi="ar-SA"/>
      </w:rPr>
    </w:lvl>
    <w:lvl w:ilvl="6" w:tplc="462677F0">
      <w:numFmt w:val="bullet"/>
      <w:lvlText w:val="•"/>
      <w:lvlJc w:val="left"/>
      <w:pPr>
        <w:ind w:left="6310" w:hanging="360"/>
      </w:pPr>
      <w:rPr>
        <w:rFonts w:hint="default"/>
        <w:lang w:val="en-US" w:eastAsia="en-US" w:bidi="ar-SA"/>
      </w:rPr>
    </w:lvl>
    <w:lvl w:ilvl="7" w:tplc="D494D0AC">
      <w:numFmt w:val="bullet"/>
      <w:lvlText w:val="•"/>
      <w:lvlJc w:val="left"/>
      <w:pPr>
        <w:ind w:left="7281" w:hanging="360"/>
      </w:pPr>
      <w:rPr>
        <w:rFonts w:hint="default"/>
        <w:lang w:val="en-US" w:eastAsia="en-US" w:bidi="ar-SA"/>
      </w:rPr>
    </w:lvl>
    <w:lvl w:ilvl="8" w:tplc="D814FEDC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2CD661E"/>
    <w:multiLevelType w:val="hybridMultilevel"/>
    <w:tmpl w:val="D33C4D34"/>
    <w:lvl w:ilvl="0" w:tplc="39FE0F5E">
      <w:start w:val="1"/>
      <w:numFmt w:val="upperRoman"/>
      <w:lvlText w:val="%1."/>
      <w:lvlJc w:val="left"/>
      <w:pPr>
        <w:ind w:left="1990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0865B08">
      <w:start w:val="1"/>
      <w:numFmt w:val="upperLetter"/>
      <w:lvlText w:val="%2."/>
      <w:lvlJc w:val="left"/>
      <w:pPr>
        <w:ind w:left="2385" w:hanging="360"/>
      </w:pPr>
      <w:rPr>
        <w:rFonts w:hint="default"/>
        <w:w w:val="100"/>
        <w:lang w:val="en-US" w:eastAsia="en-US" w:bidi="ar-SA"/>
      </w:rPr>
    </w:lvl>
    <w:lvl w:ilvl="2" w:tplc="A8F69276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1CF40B32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4" w:tplc="CE705BE6">
      <w:numFmt w:val="bullet"/>
      <w:lvlText w:val="•"/>
      <w:lvlJc w:val="left"/>
      <w:pPr>
        <w:ind w:left="2700" w:hanging="360"/>
      </w:pPr>
      <w:rPr>
        <w:rFonts w:hint="default"/>
        <w:lang w:val="en-US" w:eastAsia="en-US" w:bidi="ar-SA"/>
      </w:rPr>
    </w:lvl>
    <w:lvl w:ilvl="5" w:tplc="FAECEA18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6" w:tplc="407059DA"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7" w:tplc="931036F2">
      <w:numFmt w:val="bullet"/>
      <w:lvlText w:val="•"/>
      <w:lvlJc w:val="left"/>
      <w:pPr>
        <w:ind w:left="3141" w:hanging="360"/>
      </w:pPr>
      <w:rPr>
        <w:rFonts w:hint="default"/>
        <w:lang w:val="en-US" w:eastAsia="en-US" w:bidi="ar-SA"/>
      </w:rPr>
    </w:lvl>
    <w:lvl w:ilvl="8" w:tplc="45F6808E"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78D21CE"/>
    <w:multiLevelType w:val="hybridMultilevel"/>
    <w:tmpl w:val="463A9738"/>
    <w:lvl w:ilvl="0" w:tplc="E176015E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7B288F0"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2" w:tplc="DD64DDA6">
      <w:numFmt w:val="bullet"/>
      <w:lvlText w:val="•"/>
      <w:lvlJc w:val="left"/>
      <w:pPr>
        <w:ind w:left="3644" w:hanging="360"/>
      </w:pPr>
      <w:rPr>
        <w:rFonts w:hint="default"/>
        <w:lang w:val="en-US" w:eastAsia="en-US" w:bidi="ar-SA"/>
      </w:rPr>
    </w:lvl>
    <w:lvl w:ilvl="3" w:tplc="BAE43D22">
      <w:numFmt w:val="bullet"/>
      <w:lvlText w:val="•"/>
      <w:lvlJc w:val="left"/>
      <w:pPr>
        <w:ind w:left="4606" w:hanging="360"/>
      </w:pPr>
      <w:rPr>
        <w:rFonts w:hint="default"/>
        <w:lang w:val="en-US" w:eastAsia="en-US" w:bidi="ar-SA"/>
      </w:rPr>
    </w:lvl>
    <w:lvl w:ilvl="4" w:tplc="C722FE78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 w:tplc="EDC42814">
      <w:numFmt w:val="bullet"/>
      <w:lvlText w:val="•"/>
      <w:lvlJc w:val="left"/>
      <w:pPr>
        <w:ind w:left="6530" w:hanging="360"/>
      </w:pPr>
      <w:rPr>
        <w:rFonts w:hint="default"/>
        <w:lang w:val="en-US" w:eastAsia="en-US" w:bidi="ar-SA"/>
      </w:rPr>
    </w:lvl>
    <w:lvl w:ilvl="6" w:tplc="D2F0ED56">
      <w:numFmt w:val="bullet"/>
      <w:lvlText w:val="•"/>
      <w:lvlJc w:val="left"/>
      <w:pPr>
        <w:ind w:left="7492" w:hanging="360"/>
      </w:pPr>
      <w:rPr>
        <w:rFonts w:hint="default"/>
        <w:lang w:val="en-US" w:eastAsia="en-US" w:bidi="ar-SA"/>
      </w:rPr>
    </w:lvl>
    <w:lvl w:ilvl="7" w:tplc="A434D90E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7E6C751E">
      <w:numFmt w:val="bullet"/>
      <w:lvlText w:val="•"/>
      <w:lvlJc w:val="left"/>
      <w:pPr>
        <w:ind w:left="941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DB54FBD"/>
    <w:multiLevelType w:val="hybridMultilevel"/>
    <w:tmpl w:val="978C6E3C"/>
    <w:lvl w:ilvl="0" w:tplc="78E4525C">
      <w:start w:val="1"/>
      <w:numFmt w:val="decimal"/>
      <w:lvlText w:val="%1"/>
      <w:lvlJc w:val="left"/>
      <w:pPr>
        <w:ind w:left="264" w:hanging="152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7DA754C">
      <w:numFmt w:val="bullet"/>
      <w:lvlText w:val="•"/>
      <w:lvlJc w:val="left"/>
      <w:pPr>
        <w:ind w:left="397" w:hanging="152"/>
      </w:pPr>
      <w:rPr>
        <w:rFonts w:hint="default"/>
        <w:lang w:val="en-US" w:eastAsia="en-US" w:bidi="ar-SA"/>
      </w:rPr>
    </w:lvl>
    <w:lvl w:ilvl="2" w:tplc="6144E17C">
      <w:numFmt w:val="bullet"/>
      <w:lvlText w:val="•"/>
      <w:lvlJc w:val="left"/>
      <w:pPr>
        <w:ind w:left="535" w:hanging="152"/>
      </w:pPr>
      <w:rPr>
        <w:rFonts w:hint="default"/>
        <w:lang w:val="en-US" w:eastAsia="en-US" w:bidi="ar-SA"/>
      </w:rPr>
    </w:lvl>
    <w:lvl w:ilvl="3" w:tplc="D5C0AA42">
      <w:numFmt w:val="bullet"/>
      <w:lvlText w:val="•"/>
      <w:lvlJc w:val="left"/>
      <w:pPr>
        <w:ind w:left="673" w:hanging="152"/>
      </w:pPr>
      <w:rPr>
        <w:rFonts w:hint="default"/>
        <w:lang w:val="en-US" w:eastAsia="en-US" w:bidi="ar-SA"/>
      </w:rPr>
    </w:lvl>
    <w:lvl w:ilvl="4" w:tplc="53C6699C">
      <w:numFmt w:val="bullet"/>
      <w:lvlText w:val="•"/>
      <w:lvlJc w:val="left"/>
      <w:pPr>
        <w:ind w:left="811" w:hanging="152"/>
      </w:pPr>
      <w:rPr>
        <w:rFonts w:hint="default"/>
        <w:lang w:val="en-US" w:eastAsia="en-US" w:bidi="ar-SA"/>
      </w:rPr>
    </w:lvl>
    <w:lvl w:ilvl="5" w:tplc="DF8481E8">
      <w:numFmt w:val="bullet"/>
      <w:lvlText w:val="•"/>
      <w:lvlJc w:val="left"/>
      <w:pPr>
        <w:ind w:left="949" w:hanging="152"/>
      </w:pPr>
      <w:rPr>
        <w:rFonts w:hint="default"/>
        <w:lang w:val="en-US" w:eastAsia="en-US" w:bidi="ar-SA"/>
      </w:rPr>
    </w:lvl>
    <w:lvl w:ilvl="6" w:tplc="26D63170">
      <w:numFmt w:val="bullet"/>
      <w:lvlText w:val="•"/>
      <w:lvlJc w:val="left"/>
      <w:pPr>
        <w:ind w:left="1087" w:hanging="152"/>
      </w:pPr>
      <w:rPr>
        <w:rFonts w:hint="default"/>
        <w:lang w:val="en-US" w:eastAsia="en-US" w:bidi="ar-SA"/>
      </w:rPr>
    </w:lvl>
    <w:lvl w:ilvl="7" w:tplc="21B0C04C">
      <w:numFmt w:val="bullet"/>
      <w:lvlText w:val="•"/>
      <w:lvlJc w:val="left"/>
      <w:pPr>
        <w:ind w:left="1225" w:hanging="152"/>
      </w:pPr>
      <w:rPr>
        <w:rFonts w:hint="default"/>
        <w:lang w:val="en-US" w:eastAsia="en-US" w:bidi="ar-SA"/>
      </w:rPr>
    </w:lvl>
    <w:lvl w:ilvl="8" w:tplc="CECAAAB8">
      <w:numFmt w:val="bullet"/>
      <w:lvlText w:val="•"/>
      <w:lvlJc w:val="left"/>
      <w:pPr>
        <w:ind w:left="1363" w:hanging="152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9"/>
  </w:num>
  <w:num w:numId="5">
    <w:abstractNumId w:val="17"/>
  </w:num>
  <w:num w:numId="6">
    <w:abstractNumId w:val="3"/>
  </w:num>
  <w:num w:numId="7">
    <w:abstractNumId w:val="13"/>
  </w:num>
  <w:num w:numId="8">
    <w:abstractNumId w:val="20"/>
  </w:num>
  <w:num w:numId="9">
    <w:abstractNumId w:val="22"/>
  </w:num>
  <w:num w:numId="10">
    <w:abstractNumId w:val="10"/>
  </w:num>
  <w:num w:numId="11">
    <w:abstractNumId w:val="2"/>
  </w:num>
  <w:num w:numId="12">
    <w:abstractNumId w:val="14"/>
  </w:num>
  <w:num w:numId="13">
    <w:abstractNumId w:val="7"/>
  </w:num>
  <w:num w:numId="14">
    <w:abstractNumId w:val="0"/>
  </w:num>
  <w:num w:numId="15">
    <w:abstractNumId w:val="18"/>
  </w:num>
  <w:num w:numId="16">
    <w:abstractNumId w:val="1"/>
  </w:num>
  <w:num w:numId="17">
    <w:abstractNumId w:val="15"/>
  </w:num>
  <w:num w:numId="18">
    <w:abstractNumId w:val="24"/>
  </w:num>
  <w:num w:numId="19">
    <w:abstractNumId w:val="21"/>
  </w:num>
  <w:num w:numId="20">
    <w:abstractNumId w:val="6"/>
  </w:num>
  <w:num w:numId="21">
    <w:abstractNumId w:val="4"/>
  </w:num>
  <w:num w:numId="22">
    <w:abstractNumId w:val="8"/>
  </w:num>
  <w:num w:numId="23">
    <w:abstractNumId w:val="12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1C"/>
    <w:rsid w:val="00094012"/>
    <w:rsid w:val="00094CDA"/>
    <w:rsid w:val="00094D94"/>
    <w:rsid w:val="000D60B1"/>
    <w:rsid w:val="000D7949"/>
    <w:rsid w:val="001C3672"/>
    <w:rsid w:val="00250A0A"/>
    <w:rsid w:val="0028596B"/>
    <w:rsid w:val="00293DD5"/>
    <w:rsid w:val="002B67CA"/>
    <w:rsid w:val="00312024"/>
    <w:rsid w:val="003550A3"/>
    <w:rsid w:val="00372A42"/>
    <w:rsid w:val="0039651C"/>
    <w:rsid w:val="003A2791"/>
    <w:rsid w:val="003A786C"/>
    <w:rsid w:val="0041438B"/>
    <w:rsid w:val="00433393"/>
    <w:rsid w:val="0044164A"/>
    <w:rsid w:val="004444DD"/>
    <w:rsid w:val="00485693"/>
    <w:rsid w:val="004A4E11"/>
    <w:rsid w:val="004F6C9C"/>
    <w:rsid w:val="00522310"/>
    <w:rsid w:val="005D0B5B"/>
    <w:rsid w:val="00624409"/>
    <w:rsid w:val="00660FB0"/>
    <w:rsid w:val="006B58A3"/>
    <w:rsid w:val="007C010F"/>
    <w:rsid w:val="007F7B18"/>
    <w:rsid w:val="00821080"/>
    <w:rsid w:val="00840355"/>
    <w:rsid w:val="008615F1"/>
    <w:rsid w:val="0086785C"/>
    <w:rsid w:val="00891B4C"/>
    <w:rsid w:val="008B3105"/>
    <w:rsid w:val="008B3A35"/>
    <w:rsid w:val="008D4DEB"/>
    <w:rsid w:val="008F09A4"/>
    <w:rsid w:val="008F33EA"/>
    <w:rsid w:val="00910B57"/>
    <w:rsid w:val="00925EA7"/>
    <w:rsid w:val="00930E7C"/>
    <w:rsid w:val="00935D2B"/>
    <w:rsid w:val="00944F8B"/>
    <w:rsid w:val="009C033E"/>
    <w:rsid w:val="00A46D73"/>
    <w:rsid w:val="00A721DB"/>
    <w:rsid w:val="00AD29FE"/>
    <w:rsid w:val="00B46BA2"/>
    <w:rsid w:val="00B511C9"/>
    <w:rsid w:val="00BC0D9E"/>
    <w:rsid w:val="00C05653"/>
    <w:rsid w:val="00C222AC"/>
    <w:rsid w:val="00C72328"/>
    <w:rsid w:val="00C85B3A"/>
    <w:rsid w:val="00CD3AD9"/>
    <w:rsid w:val="00D03488"/>
    <w:rsid w:val="00D56A25"/>
    <w:rsid w:val="00D66B75"/>
    <w:rsid w:val="00D840D2"/>
    <w:rsid w:val="00DA7CA6"/>
    <w:rsid w:val="00DE1E1D"/>
    <w:rsid w:val="00E25891"/>
    <w:rsid w:val="00E3596E"/>
    <w:rsid w:val="00E462EF"/>
    <w:rsid w:val="00E82EA8"/>
    <w:rsid w:val="00E85725"/>
    <w:rsid w:val="00E959FF"/>
    <w:rsid w:val="00EC6209"/>
    <w:rsid w:val="00F03A10"/>
    <w:rsid w:val="00F140D1"/>
    <w:rsid w:val="00F33F44"/>
    <w:rsid w:val="00F811BD"/>
    <w:rsid w:val="00F97A0E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docId w15:val="{785E7BA9-8802-46C3-8F02-686FDA24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401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"/>
      <w:ind w:left="1000"/>
      <w:jc w:val="center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"/>
      <w:ind w:left="26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88"/>
      <w:ind w:left="220"/>
      <w:outlineLvl w:val="2"/>
    </w:pPr>
    <w:rPr>
      <w:rFonts w:ascii="Garamond" w:eastAsia="Garamond" w:hAnsi="Garamond" w:cs="Garamond"/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451"/>
      <w:outlineLvl w:val="3"/>
    </w:pPr>
    <w:rPr>
      <w:rFonts w:ascii="Calibri" w:eastAsia="Calibri" w:hAnsi="Calibri" w:cs="Calibri"/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ind w:left="160"/>
      <w:outlineLvl w:val="4"/>
    </w:pPr>
    <w:rPr>
      <w:b/>
      <w:bCs/>
      <w:sz w:val="23"/>
      <w:szCs w:val="23"/>
    </w:rPr>
  </w:style>
  <w:style w:type="paragraph" w:styleId="Heading6">
    <w:name w:val="heading 6"/>
    <w:basedOn w:val="Normal"/>
    <w:uiPriority w:val="9"/>
    <w:unhideWhenUsed/>
    <w:qFormat/>
    <w:pPr>
      <w:ind w:left="3970" w:right="722"/>
      <w:jc w:val="center"/>
      <w:outlineLvl w:val="5"/>
    </w:pPr>
    <w:rPr>
      <w:rFonts w:ascii="Calibri" w:eastAsia="Calibri" w:hAnsi="Calibri" w:cs="Calibri"/>
      <w:b/>
      <w:bCs/>
    </w:rPr>
  </w:style>
  <w:style w:type="paragraph" w:styleId="Heading7">
    <w:name w:val="heading 7"/>
    <w:basedOn w:val="Normal"/>
    <w:uiPriority w:val="1"/>
    <w:qFormat/>
    <w:pPr>
      <w:ind w:left="1220"/>
      <w:outlineLvl w:val="6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1269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244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4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Clark County Board of Mental Retardation and Developmental Disabilities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Clark County Board of Mental Retardation and Developmental Disabilities</dc:title>
  <dc:creator>dwelsh</dc:creator>
  <cp:lastModifiedBy>Hollie Morgan</cp:lastModifiedBy>
  <cp:revision>2</cp:revision>
  <cp:lastPrinted>2021-12-14T19:14:00Z</cp:lastPrinted>
  <dcterms:created xsi:type="dcterms:W3CDTF">2022-01-12T14:09:00Z</dcterms:created>
  <dcterms:modified xsi:type="dcterms:W3CDTF">2022-01-12T14:09:00Z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2021-06-11T00:00:00Z</vt:filetime>
  </property>
</Properties>
</file>